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A16" w:rsidRDefault="00712DFB" w:rsidP="00712DFB">
      <w:pPr>
        <w:spacing w:after="0"/>
        <w:jc w:val="center"/>
        <w:rPr>
          <w:rFonts w:ascii="Times New Roman" w:hAnsi="Times New Roman" w:cs="Times New Roman"/>
          <w:b/>
          <w:sz w:val="28"/>
          <w:szCs w:val="28"/>
        </w:rPr>
      </w:pPr>
      <w:r w:rsidRPr="005B6347">
        <w:rPr>
          <w:rFonts w:ascii="Times New Roman" w:hAnsi="Times New Roman" w:cs="Times New Roman"/>
          <w:b/>
          <w:sz w:val="28"/>
          <w:szCs w:val="28"/>
        </w:rPr>
        <w:t xml:space="preserve">DIA Bayesian Scientific Working Group (BSWG) </w:t>
      </w:r>
    </w:p>
    <w:p w:rsidR="00712DFB" w:rsidRPr="005B6347" w:rsidRDefault="00D92A16" w:rsidP="00712DF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F2F </w:t>
      </w:r>
      <w:r w:rsidR="00712DFB" w:rsidRPr="005B6347">
        <w:rPr>
          <w:rFonts w:ascii="Times New Roman" w:hAnsi="Times New Roman" w:cs="Times New Roman"/>
          <w:b/>
          <w:sz w:val="28"/>
          <w:szCs w:val="28"/>
        </w:rPr>
        <w:t>Meeting</w:t>
      </w:r>
      <w:r>
        <w:rPr>
          <w:rFonts w:ascii="Times New Roman" w:hAnsi="Times New Roman" w:cs="Times New Roman"/>
          <w:b/>
          <w:sz w:val="28"/>
          <w:szCs w:val="28"/>
        </w:rPr>
        <w:t xml:space="preserve"> </w:t>
      </w:r>
      <w:r w:rsidR="00712DFB" w:rsidRPr="005B6347">
        <w:rPr>
          <w:rFonts w:ascii="Times New Roman" w:hAnsi="Times New Roman" w:cs="Times New Roman"/>
          <w:b/>
          <w:sz w:val="28"/>
          <w:szCs w:val="28"/>
        </w:rPr>
        <w:t>Agenda</w:t>
      </w:r>
      <w:r w:rsidR="00A31F7E" w:rsidRPr="005B6347">
        <w:rPr>
          <w:rFonts w:ascii="Times New Roman" w:hAnsi="Times New Roman" w:cs="Times New Roman"/>
          <w:b/>
          <w:sz w:val="28"/>
          <w:szCs w:val="28"/>
        </w:rPr>
        <w:t xml:space="preserve"> 2019</w:t>
      </w:r>
    </w:p>
    <w:p w:rsidR="00712DFB" w:rsidRDefault="00DA3398" w:rsidP="00AC2CBF">
      <w:pPr>
        <w:spacing w:after="0"/>
        <w:rPr>
          <w:rFonts w:ascii="Times New Roman" w:hAnsi="Times New Roman" w:cs="Times New Roman"/>
          <w:sz w:val="24"/>
          <w:szCs w:val="24"/>
        </w:rPr>
      </w:pPr>
      <w:r w:rsidRPr="005B6347">
        <w:rPr>
          <w:rFonts w:ascii="Times New Roman" w:hAnsi="Times New Roman" w:cs="Times New Roman"/>
          <w:b/>
          <w:noProof/>
          <w:sz w:val="24"/>
          <w:szCs w:val="24"/>
        </w:rPr>
        <mc:AlternateContent>
          <mc:Choice Requires="wps">
            <w:drawing>
              <wp:anchor distT="0" distB="0" distL="114300" distR="114300" simplePos="0" relativeHeight="251659264" behindDoc="1" locked="0" layoutInCell="0" allowOverlap="1" wp14:anchorId="45502454" wp14:editId="2E8E8482">
                <wp:simplePos x="0" y="0"/>
                <wp:positionH relativeFrom="margin">
                  <wp:posOffset>3611880</wp:posOffset>
                </wp:positionH>
                <wp:positionV relativeFrom="paragraph">
                  <wp:posOffset>135255</wp:posOffset>
                </wp:positionV>
                <wp:extent cx="2205990" cy="6530340"/>
                <wp:effectExtent l="57150" t="38100" r="68580" b="99060"/>
                <wp:wrapTight wrapText="bothSides">
                  <wp:wrapPolygon edited="0">
                    <wp:start x="-529" y="-126"/>
                    <wp:lineTo x="-353" y="21865"/>
                    <wp:lineTo x="21882" y="21865"/>
                    <wp:lineTo x="22059" y="-126"/>
                    <wp:lineTo x="-529" y="-126"/>
                  </wp:wrapPolygon>
                </wp:wrapTight>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6530340"/>
                        </a:xfrm>
                        <a:prstGeom prst="rect">
                          <a:avLst/>
                        </a:prstGeom>
                        <a:solidFill>
                          <a:schemeClr val="accent2">
                            <a:lumMod val="20000"/>
                            <a:lumOff val="80000"/>
                          </a:schemeClr>
                        </a:soli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712DFB" w:rsidRDefault="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712DFB" w:rsidRPr="00362FCC" w:rsidRDefault="00712DFB" w:rsidP="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362FCC">
                              <w:rPr>
                                <w:rFonts w:asciiTheme="majorHAnsi" w:eastAsiaTheme="majorEastAsia" w:hAnsiTheme="majorHAnsi" w:cstheme="majorBidi"/>
                                <w:i/>
                                <w:iCs/>
                              </w:rPr>
                              <w:t>The DIA Bayesian Scientific Working Group (BSWG) was formed in 2011 with the vision to ensure that Bayesian methods are well-understood and broadly utilized for design and analysis throughout the medical product development process and to improve industrial, regulator</w:t>
                            </w:r>
                            <w:r w:rsidR="00910C80">
                              <w:rPr>
                                <w:rFonts w:asciiTheme="majorHAnsi" w:eastAsiaTheme="majorEastAsia" w:hAnsiTheme="majorHAnsi" w:cstheme="majorBidi"/>
                                <w:i/>
                                <w:iCs/>
                              </w:rPr>
                              <w:t xml:space="preserve">y and economic decision making.  </w:t>
                            </w:r>
                            <w:r w:rsidRPr="00362FCC">
                              <w:rPr>
                                <w:rFonts w:asciiTheme="majorHAnsi" w:eastAsiaTheme="majorEastAsia" w:hAnsiTheme="majorHAnsi" w:cstheme="majorBidi"/>
                                <w:i/>
                                <w:iCs/>
                              </w:rPr>
                              <w:t xml:space="preserve">The group is comprised of individuals from academia, industry and regulatory authorities. </w:t>
                            </w:r>
                          </w:p>
                          <w:p w:rsidR="00712DFB" w:rsidRPr="00362FCC" w:rsidRDefault="00B84295" w:rsidP="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hyperlink r:id="rId8" w:history="1">
                              <w:r w:rsidR="00712DFB" w:rsidRPr="00362FCC">
                                <w:rPr>
                                  <w:rStyle w:val="Hyperlink"/>
                                  <w:rFonts w:asciiTheme="majorHAnsi" w:eastAsiaTheme="majorEastAsia" w:hAnsiTheme="majorHAnsi" w:cstheme="majorBidi"/>
                                  <w:i/>
                                  <w:iCs/>
                                </w:rPr>
                                <w:t>bayesianscientific.org/</w:t>
                              </w:r>
                            </w:hyperlink>
                            <w:r w:rsidR="00712DFB" w:rsidRPr="00362FCC">
                              <w:rPr>
                                <w:rFonts w:asciiTheme="majorHAnsi" w:eastAsiaTheme="majorEastAsia" w:hAnsiTheme="majorHAnsi" w:cstheme="majorBidi"/>
                                <w:i/>
                                <w:iCs/>
                              </w:rPr>
                              <w:t xml:space="preserve">  </w:t>
                            </w:r>
                          </w:p>
                          <w:p w:rsidR="00712DFB" w:rsidRPr="00362FCC" w:rsidRDefault="00712DFB" w:rsidP="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362FCC">
                              <w:rPr>
                                <w:rFonts w:asciiTheme="majorHAnsi" w:eastAsiaTheme="majorEastAsia" w:hAnsiTheme="majorHAnsi" w:cstheme="majorBidi"/>
                                <w:i/>
                                <w:iCs/>
                              </w:rPr>
                              <w:t>Current Officers:</w:t>
                            </w:r>
                          </w:p>
                          <w:p w:rsidR="00712DFB" w:rsidRPr="00362FCC" w:rsidRDefault="00712DFB" w:rsidP="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362FCC">
                              <w:rPr>
                                <w:rFonts w:asciiTheme="majorHAnsi" w:eastAsiaTheme="majorEastAsia" w:hAnsiTheme="majorHAnsi" w:cstheme="majorBidi"/>
                                <w:i/>
                                <w:iCs/>
                              </w:rPr>
                              <w:t>Chair - Fanni Natanegara</w:t>
                            </w:r>
                          </w:p>
                          <w:p w:rsidR="00712DFB" w:rsidRPr="00362FCC" w:rsidRDefault="00712DFB" w:rsidP="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362FCC">
                              <w:rPr>
                                <w:rFonts w:asciiTheme="majorHAnsi" w:eastAsiaTheme="majorEastAsia" w:hAnsiTheme="majorHAnsi" w:cstheme="majorBidi"/>
                                <w:i/>
                                <w:iCs/>
                              </w:rPr>
                              <w:t>Vice-Chair/Chair-Elect - Amy Xia</w:t>
                            </w:r>
                          </w:p>
                          <w:p w:rsidR="00712DFB" w:rsidRPr="00362FCC" w:rsidRDefault="00712DFB" w:rsidP="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362FCC">
                              <w:rPr>
                                <w:rFonts w:asciiTheme="majorHAnsi" w:eastAsiaTheme="majorEastAsia" w:hAnsiTheme="majorHAnsi" w:cstheme="majorBidi"/>
                                <w:i/>
                                <w:iCs/>
                              </w:rPr>
                              <w:t>Past Chair - Karen Price</w:t>
                            </w:r>
                          </w:p>
                          <w:p w:rsidR="00712DFB" w:rsidRPr="00362FCC" w:rsidRDefault="00712DFB" w:rsidP="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362FCC">
                              <w:rPr>
                                <w:rFonts w:asciiTheme="majorHAnsi" w:eastAsiaTheme="majorEastAsia" w:hAnsiTheme="majorHAnsi" w:cstheme="majorBidi"/>
                                <w:i/>
                                <w:iCs/>
                              </w:rPr>
                              <w:t xml:space="preserve">Secretary - </w:t>
                            </w:r>
                            <w:proofErr w:type="spellStart"/>
                            <w:r w:rsidRPr="00362FCC">
                              <w:rPr>
                                <w:rFonts w:asciiTheme="majorHAnsi" w:eastAsiaTheme="majorEastAsia" w:hAnsiTheme="majorHAnsi" w:cstheme="majorBidi"/>
                                <w:i/>
                                <w:iCs/>
                              </w:rPr>
                              <w:t>Pritibha</w:t>
                            </w:r>
                            <w:proofErr w:type="spellEnd"/>
                            <w:r w:rsidRPr="00362FCC">
                              <w:rPr>
                                <w:rFonts w:asciiTheme="majorHAnsi" w:eastAsiaTheme="majorEastAsia" w:hAnsiTheme="majorHAnsi" w:cstheme="majorBidi"/>
                                <w:i/>
                                <w:iCs/>
                              </w:rPr>
                              <w:t xml:space="preserve"> Singh</w:t>
                            </w:r>
                          </w:p>
                          <w:p w:rsidR="00712DFB" w:rsidRPr="00362FCC" w:rsidRDefault="00712DFB" w:rsidP="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362FCC">
                              <w:rPr>
                                <w:rFonts w:asciiTheme="majorHAnsi" w:eastAsiaTheme="majorEastAsia" w:hAnsiTheme="majorHAnsi" w:cstheme="majorBidi"/>
                                <w:i/>
                                <w:iCs/>
                              </w:rPr>
                              <w:t>P</w:t>
                            </w:r>
                            <w:r w:rsidR="00910C80">
                              <w:rPr>
                                <w:rFonts w:asciiTheme="majorHAnsi" w:eastAsiaTheme="majorEastAsia" w:hAnsiTheme="majorHAnsi" w:cstheme="majorBidi"/>
                                <w:i/>
                                <w:iCs/>
                              </w:rPr>
                              <w:t>ublication Chairs - Freda Cooner and</w:t>
                            </w:r>
                            <w:r w:rsidR="005F503D">
                              <w:rPr>
                                <w:rFonts w:asciiTheme="majorHAnsi" w:eastAsiaTheme="majorEastAsia" w:hAnsiTheme="majorHAnsi" w:cstheme="majorBidi"/>
                                <w:i/>
                                <w:iCs/>
                              </w:rPr>
                              <w:t xml:space="preserve"> </w:t>
                            </w:r>
                            <w:proofErr w:type="spellStart"/>
                            <w:r w:rsidRPr="00362FCC">
                              <w:rPr>
                                <w:rFonts w:asciiTheme="majorHAnsi" w:eastAsiaTheme="majorEastAsia" w:hAnsiTheme="majorHAnsi" w:cstheme="majorBidi"/>
                                <w:i/>
                                <w:iCs/>
                              </w:rPr>
                              <w:t>Samiran</w:t>
                            </w:r>
                            <w:proofErr w:type="spellEnd"/>
                            <w:r w:rsidRPr="00362FCC">
                              <w:rPr>
                                <w:rFonts w:asciiTheme="majorHAnsi" w:eastAsiaTheme="majorEastAsia" w:hAnsiTheme="majorHAnsi" w:cstheme="majorBidi"/>
                                <w:i/>
                                <w:iCs/>
                              </w:rPr>
                              <w:t xml:space="preserve"> Ghosh</w:t>
                            </w:r>
                          </w:p>
                          <w:p w:rsidR="00712DFB" w:rsidRDefault="00712DFB" w:rsidP="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362FCC">
                              <w:rPr>
                                <w:rFonts w:asciiTheme="majorHAnsi" w:eastAsiaTheme="majorEastAsia" w:hAnsiTheme="majorHAnsi" w:cstheme="majorBidi"/>
                                <w:i/>
                                <w:iCs/>
                              </w:rPr>
                              <w:t>Webmaster - Frank Liu</w:t>
                            </w:r>
                          </w:p>
                          <w:p w:rsidR="005F503D" w:rsidRPr="005F503D" w:rsidRDefault="005F503D" w:rsidP="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color w:val="0000CC"/>
                              </w:rPr>
                            </w:pPr>
                            <w:r w:rsidRPr="005F503D">
                              <w:rPr>
                                <w:rFonts w:asciiTheme="majorHAnsi" w:eastAsiaTheme="majorEastAsia" w:hAnsiTheme="majorHAnsi" w:cstheme="majorBidi"/>
                                <w:i/>
                                <w:iCs/>
                                <w:color w:val="0000CC"/>
                                <w14:textFill>
                                  <w14:solidFill>
                                    <w14:srgbClr w14:val="0000CC">
                                      <w14:lumMod w14:val="60000"/>
                                      <w14:lumOff w14:val="40000"/>
                                    </w14:srgbClr>
                                  </w14:solidFill>
                                </w14:textFill>
                              </w:rPr>
                              <w:t>Free membership</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type w14:anchorId="45502454" id="_x0000_t202" coordsize="21600,21600" o:spt="202" path="m,l,21600r21600,l21600,xe">
                <v:stroke joinstyle="miter"/>
                <v:path gradientshapeok="t" o:connecttype="rect"/>
              </v:shapetype>
              <v:shape id="Text Box 395" o:spid="_x0000_s1026" type="#_x0000_t202" alt="Narrow horizontal" style="position:absolute;margin-left:284.4pt;margin-top:10.65pt;width:173.7pt;height:514.2pt;z-index:-251657216;visibility:visible;mso-wrap-style:square;mso-width-percent:300;mso-height-percent:0;mso-wrap-distance-left:9pt;mso-wrap-distance-top:0;mso-wrap-distance-right:9pt;mso-wrap-distance-bottom:0;mso-position-horizontal:absolute;mso-position-horizontal-relative:margin;mso-position-vertical:absolute;mso-position-vertical-relative:text;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" o:allowincell="f" fillcolor="#f2dbdb [661]" strokecolor="#eeece1 [3214]">
                <v:shadow on="t" color="black" opacity="24903f" obscured="t" origin=",.5" offset="0,.55556mm"/>
                <v:textbox inset="18pt,18pt,18pt,18pt">
                  <w:txbxContent>
                    <w:p w:rsidR="00712DFB" w:rsidRDefault="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712DFB" w:rsidRPr="00362FCC" w:rsidRDefault="00712DFB" w:rsidP="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362FCC">
                        <w:rPr>
                          <w:rFonts w:asciiTheme="majorHAnsi" w:eastAsiaTheme="majorEastAsia" w:hAnsiTheme="majorHAnsi" w:cstheme="majorBidi"/>
                          <w:i/>
                          <w:iCs/>
                        </w:rPr>
                        <w:t>The DIA Bayesian Scientific Working Group (BSWG) was formed in 2011 with the vision to ensure that Bayesian methods are well-understood and broadly utilized for design and analysis throughout the medical product development process and to improve industrial, regulator</w:t>
                      </w:r>
                      <w:r w:rsidR="00910C80">
                        <w:rPr>
                          <w:rFonts w:asciiTheme="majorHAnsi" w:eastAsiaTheme="majorEastAsia" w:hAnsiTheme="majorHAnsi" w:cstheme="majorBidi"/>
                          <w:i/>
                          <w:iCs/>
                        </w:rPr>
                        <w:t xml:space="preserve">y and economic decision making.  </w:t>
                      </w:r>
                      <w:r w:rsidRPr="00362FCC">
                        <w:rPr>
                          <w:rFonts w:asciiTheme="majorHAnsi" w:eastAsiaTheme="majorEastAsia" w:hAnsiTheme="majorHAnsi" w:cstheme="majorBidi"/>
                          <w:i/>
                          <w:iCs/>
                        </w:rPr>
                        <w:t xml:space="preserve">The group is comprised of individuals from academia, industry and regulatory authorities. </w:t>
                      </w:r>
                    </w:p>
                    <w:p w:rsidR="00712DFB" w:rsidRPr="00362FCC" w:rsidRDefault="00F74A16" w:rsidP="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hyperlink r:id="rId9" w:history="1">
                        <w:r w:rsidR="00712DFB" w:rsidRPr="00362FCC">
                          <w:rPr>
                            <w:rStyle w:val="Hyperlink"/>
                            <w:rFonts w:asciiTheme="majorHAnsi" w:eastAsiaTheme="majorEastAsia" w:hAnsiTheme="majorHAnsi" w:cstheme="majorBidi"/>
                            <w:i/>
                            <w:iCs/>
                          </w:rPr>
                          <w:t>bayesianscientific.org/</w:t>
                        </w:r>
                      </w:hyperlink>
                      <w:r w:rsidR="00712DFB" w:rsidRPr="00362FCC">
                        <w:rPr>
                          <w:rFonts w:asciiTheme="majorHAnsi" w:eastAsiaTheme="majorEastAsia" w:hAnsiTheme="majorHAnsi" w:cstheme="majorBidi"/>
                          <w:i/>
                          <w:iCs/>
                        </w:rPr>
                        <w:t xml:space="preserve">  </w:t>
                      </w:r>
                    </w:p>
                    <w:p w:rsidR="00712DFB" w:rsidRPr="00362FCC" w:rsidRDefault="00712DFB" w:rsidP="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362FCC">
                        <w:rPr>
                          <w:rFonts w:asciiTheme="majorHAnsi" w:eastAsiaTheme="majorEastAsia" w:hAnsiTheme="majorHAnsi" w:cstheme="majorBidi"/>
                          <w:i/>
                          <w:iCs/>
                        </w:rPr>
                        <w:t>Current Officers:</w:t>
                      </w:r>
                    </w:p>
                    <w:p w:rsidR="00712DFB" w:rsidRPr="00362FCC" w:rsidRDefault="00712DFB" w:rsidP="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362FCC">
                        <w:rPr>
                          <w:rFonts w:asciiTheme="majorHAnsi" w:eastAsiaTheme="majorEastAsia" w:hAnsiTheme="majorHAnsi" w:cstheme="majorBidi"/>
                          <w:i/>
                          <w:iCs/>
                        </w:rPr>
                        <w:t>Chair - Fanni Natanegara</w:t>
                      </w:r>
                    </w:p>
                    <w:p w:rsidR="00712DFB" w:rsidRPr="00362FCC" w:rsidRDefault="00712DFB" w:rsidP="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362FCC">
                        <w:rPr>
                          <w:rFonts w:asciiTheme="majorHAnsi" w:eastAsiaTheme="majorEastAsia" w:hAnsiTheme="majorHAnsi" w:cstheme="majorBidi"/>
                          <w:i/>
                          <w:iCs/>
                        </w:rPr>
                        <w:t>Vice-Chair/Chair-Elect - Amy Xia</w:t>
                      </w:r>
                    </w:p>
                    <w:p w:rsidR="00712DFB" w:rsidRPr="00362FCC" w:rsidRDefault="00712DFB" w:rsidP="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362FCC">
                        <w:rPr>
                          <w:rFonts w:asciiTheme="majorHAnsi" w:eastAsiaTheme="majorEastAsia" w:hAnsiTheme="majorHAnsi" w:cstheme="majorBidi"/>
                          <w:i/>
                          <w:iCs/>
                        </w:rPr>
                        <w:t>Past Chair - Karen Price</w:t>
                      </w:r>
                    </w:p>
                    <w:p w:rsidR="00712DFB" w:rsidRPr="00362FCC" w:rsidRDefault="00712DFB" w:rsidP="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362FCC">
                        <w:rPr>
                          <w:rFonts w:asciiTheme="majorHAnsi" w:eastAsiaTheme="majorEastAsia" w:hAnsiTheme="majorHAnsi" w:cstheme="majorBidi"/>
                          <w:i/>
                          <w:iCs/>
                        </w:rPr>
                        <w:t xml:space="preserve">Secretary - </w:t>
                      </w:r>
                      <w:proofErr w:type="spellStart"/>
                      <w:r w:rsidRPr="00362FCC">
                        <w:rPr>
                          <w:rFonts w:asciiTheme="majorHAnsi" w:eastAsiaTheme="majorEastAsia" w:hAnsiTheme="majorHAnsi" w:cstheme="majorBidi"/>
                          <w:i/>
                          <w:iCs/>
                        </w:rPr>
                        <w:t>Pritibha</w:t>
                      </w:r>
                      <w:proofErr w:type="spellEnd"/>
                      <w:r w:rsidRPr="00362FCC">
                        <w:rPr>
                          <w:rFonts w:asciiTheme="majorHAnsi" w:eastAsiaTheme="majorEastAsia" w:hAnsiTheme="majorHAnsi" w:cstheme="majorBidi"/>
                          <w:i/>
                          <w:iCs/>
                        </w:rPr>
                        <w:t xml:space="preserve"> Singh</w:t>
                      </w:r>
                    </w:p>
                    <w:p w:rsidR="00712DFB" w:rsidRPr="00362FCC" w:rsidRDefault="00712DFB" w:rsidP="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362FCC">
                        <w:rPr>
                          <w:rFonts w:asciiTheme="majorHAnsi" w:eastAsiaTheme="majorEastAsia" w:hAnsiTheme="majorHAnsi" w:cstheme="majorBidi"/>
                          <w:i/>
                          <w:iCs/>
                        </w:rPr>
                        <w:t>P</w:t>
                      </w:r>
                      <w:r w:rsidR="00910C80">
                        <w:rPr>
                          <w:rFonts w:asciiTheme="majorHAnsi" w:eastAsiaTheme="majorEastAsia" w:hAnsiTheme="majorHAnsi" w:cstheme="majorBidi"/>
                          <w:i/>
                          <w:iCs/>
                        </w:rPr>
                        <w:t>ublication Chairs - Freda Cooner and</w:t>
                      </w:r>
                      <w:r w:rsidR="005F503D">
                        <w:rPr>
                          <w:rFonts w:asciiTheme="majorHAnsi" w:eastAsiaTheme="majorEastAsia" w:hAnsiTheme="majorHAnsi" w:cstheme="majorBidi"/>
                          <w:i/>
                          <w:iCs/>
                        </w:rPr>
                        <w:t xml:space="preserve"> </w:t>
                      </w:r>
                      <w:proofErr w:type="spellStart"/>
                      <w:r w:rsidRPr="00362FCC">
                        <w:rPr>
                          <w:rFonts w:asciiTheme="majorHAnsi" w:eastAsiaTheme="majorEastAsia" w:hAnsiTheme="majorHAnsi" w:cstheme="majorBidi"/>
                          <w:i/>
                          <w:iCs/>
                        </w:rPr>
                        <w:t>Samiran</w:t>
                      </w:r>
                      <w:proofErr w:type="spellEnd"/>
                      <w:r w:rsidRPr="00362FCC">
                        <w:rPr>
                          <w:rFonts w:asciiTheme="majorHAnsi" w:eastAsiaTheme="majorEastAsia" w:hAnsiTheme="majorHAnsi" w:cstheme="majorBidi"/>
                          <w:i/>
                          <w:iCs/>
                        </w:rPr>
                        <w:t xml:space="preserve"> Ghosh</w:t>
                      </w:r>
                    </w:p>
                    <w:p w:rsidR="00712DFB" w:rsidRDefault="00712DFB" w:rsidP="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rPr>
                      </w:pPr>
                      <w:r w:rsidRPr="00362FCC">
                        <w:rPr>
                          <w:rFonts w:asciiTheme="majorHAnsi" w:eastAsiaTheme="majorEastAsia" w:hAnsiTheme="majorHAnsi" w:cstheme="majorBidi"/>
                          <w:i/>
                          <w:iCs/>
                        </w:rPr>
                        <w:t>Webmaster - Frank Liu</w:t>
                      </w:r>
                    </w:p>
                    <w:p w:rsidR="005F503D" w:rsidRPr="005F503D" w:rsidRDefault="005F503D" w:rsidP="00712DF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color w:val="0000CC"/>
                        </w:rPr>
                      </w:pPr>
                      <w:r w:rsidRPr="005F503D">
                        <w:rPr>
                          <w:rFonts w:asciiTheme="majorHAnsi" w:eastAsiaTheme="majorEastAsia" w:hAnsiTheme="majorHAnsi" w:cstheme="majorBidi"/>
                          <w:i/>
                          <w:iCs/>
                          <w:color w:val="0000CC"/>
                          <w14:textFill>
                            <w14:solidFill>
                              <w14:srgbClr w14:val="0000CC">
                                <w14:lumMod w14:val="60000"/>
                                <w14:lumOff w14:val="40000"/>
                              </w14:srgbClr>
                            </w14:solidFill>
                          </w14:textFill>
                        </w:rPr>
                        <w:t>Free membership</w:t>
                      </w:r>
                    </w:p>
                  </w:txbxContent>
                </v:textbox>
                <w10:wrap type="tight" anchorx="margin"/>
              </v:shape>
            </w:pict>
          </mc:Fallback>
        </mc:AlternateContent>
      </w:r>
    </w:p>
    <w:p w:rsidR="00A31F7E" w:rsidRPr="005B6347" w:rsidRDefault="00712DFB" w:rsidP="00A31F7E">
      <w:pPr>
        <w:spacing w:after="0"/>
        <w:rPr>
          <w:rFonts w:ascii="Times New Roman" w:hAnsi="Times New Roman" w:cs="Times New Roman"/>
          <w:sz w:val="24"/>
          <w:szCs w:val="24"/>
        </w:rPr>
      </w:pPr>
      <w:r w:rsidRPr="005B6347">
        <w:rPr>
          <w:rFonts w:ascii="Times New Roman" w:hAnsi="Times New Roman" w:cs="Times New Roman"/>
          <w:b/>
          <w:sz w:val="24"/>
          <w:szCs w:val="24"/>
        </w:rPr>
        <w:t>Time:</w:t>
      </w:r>
      <w:r w:rsidRPr="005B6347">
        <w:rPr>
          <w:rFonts w:ascii="Times New Roman" w:hAnsi="Times New Roman" w:cs="Times New Roman"/>
          <w:sz w:val="24"/>
          <w:szCs w:val="24"/>
        </w:rPr>
        <w:t xml:space="preserve"> </w:t>
      </w:r>
      <w:r w:rsidR="0029109A" w:rsidRPr="005B6347">
        <w:rPr>
          <w:rFonts w:ascii="Times New Roman" w:hAnsi="Times New Roman" w:cs="Times New Roman"/>
          <w:sz w:val="24"/>
          <w:szCs w:val="24"/>
        </w:rPr>
        <w:t>Tuesday</w:t>
      </w:r>
      <w:r w:rsidR="00D92A16">
        <w:rPr>
          <w:rFonts w:ascii="Times New Roman" w:hAnsi="Times New Roman" w:cs="Times New Roman"/>
          <w:sz w:val="24"/>
          <w:szCs w:val="24"/>
        </w:rPr>
        <w:t>,</w:t>
      </w:r>
      <w:r w:rsidR="0029109A" w:rsidRPr="005B6347">
        <w:rPr>
          <w:rFonts w:ascii="Times New Roman" w:hAnsi="Times New Roman" w:cs="Times New Roman"/>
          <w:sz w:val="24"/>
          <w:szCs w:val="24"/>
        </w:rPr>
        <w:t xml:space="preserve"> </w:t>
      </w:r>
      <w:r w:rsidR="00A31F7E" w:rsidRPr="005B6347">
        <w:rPr>
          <w:rFonts w:ascii="Times New Roman" w:hAnsi="Times New Roman" w:cs="Times New Roman"/>
          <w:sz w:val="24"/>
          <w:szCs w:val="24"/>
        </w:rPr>
        <w:t>July</w:t>
      </w:r>
      <w:r w:rsidR="00AC2CBF" w:rsidRPr="005B6347">
        <w:rPr>
          <w:rFonts w:ascii="Times New Roman" w:hAnsi="Times New Roman" w:cs="Times New Roman"/>
          <w:sz w:val="24"/>
          <w:szCs w:val="24"/>
        </w:rPr>
        <w:t xml:space="preserve"> </w:t>
      </w:r>
      <w:r w:rsidR="00A31F7E" w:rsidRPr="005B6347">
        <w:rPr>
          <w:rFonts w:ascii="Times New Roman" w:hAnsi="Times New Roman" w:cs="Times New Roman"/>
          <w:sz w:val="24"/>
          <w:szCs w:val="24"/>
        </w:rPr>
        <w:t>30</w:t>
      </w:r>
      <w:r w:rsidR="00A31F7E" w:rsidRPr="005B6347">
        <w:rPr>
          <w:rFonts w:ascii="Times New Roman" w:hAnsi="Times New Roman" w:cs="Times New Roman"/>
          <w:sz w:val="24"/>
          <w:szCs w:val="24"/>
          <w:vertAlign w:val="superscript"/>
        </w:rPr>
        <w:t>th</w:t>
      </w:r>
      <w:r w:rsidR="00A31F7E" w:rsidRPr="005B6347">
        <w:rPr>
          <w:rFonts w:ascii="Times New Roman" w:hAnsi="Times New Roman" w:cs="Times New Roman"/>
          <w:sz w:val="24"/>
          <w:szCs w:val="24"/>
        </w:rPr>
        <w:t xml:space="preserve"> </w:t>
      </w:r>
      <w:r w:rsidR="00D92A16">
        <w:rPr>
          <w:rFonts w:ascii="Times New Roman" w:hAnsi="Times New Roman" w:cs="Times New Roman"/>
          <w:sz w:val="24"/>
          <w:szCs w:val="24"/>
        </w:rPr>
        <w:t xml:space="preserve">, </w:t>
      </w:r>
      <w:r w:rsidR="00AC2CBF" w:rsidRPr="005B6347">
        <w:rPr>
          <w:rFonts w:ascii="Times New Roman" w:hAnsi="Times New Roman" w:cs="Times New Roman"/>
          <w:sz w:val="24"/>
          <w:szCs w:val="24"/>
        </w:rPr>
        <w:t>4-6pm</w:t>
      </w:r>
      <w:r w:rsidR="00D92A16">
        <w:rPr>
          <w:rFonts w:ascii="Times New Roman" w:hAnsi="Times New Roman" w:cs="Times New Roman"/>
          <w:sz w:val="24"/>
          <w:szCs w:val="24"/>
        </w:rPr>
        <w:t xml:space="preserve"> </w:t>
      </w:r>
      <w:r w:rsidR="00B84295">
        <w:rPr>
          <w:rFonts w:ascii="Times New Roman" w:hAnsi="Times New Roman" w:cs="Times New Roman"/>
          <w:sz w:val="24"/>
          <w:szCs w:val="24"/>
        </w:rPr>
        <w:t>MST</w:t>
      </w:r>
      <w:bookmarkStart w:id="0" w:name="_GoBack"/>
      <w:bookmarkEnd w:id="0"/>
    </w:p>
    <w:p w:rsidR="00A31F7E" w:rsidRPr="005B6347" w:rsidRDefault="00A31F7E" w:rsidP="00A31F7E">
      <w:pPr>
        <w:spacing w:after="0"/>
        <w:rPr>
          <w:rFonts w:ascii="Times New Roman" w:hAnsi="Times New Roman" w:cs="Times New Roman"/>
          <w:sz w:val="24"/>
          <w:szCs w:val="24"/>
        </w:rPr>
      </w:pPr>
      <w:r w:rsidRPr="005B6347">
        <w:rPr>
          <w:rFonts w:ascii="Times New Roman" w:hAnsi="Times New Roman" w:cs="Times New Roman"/>
          <w:b/>
          <w:sz w:val="24"/>
          <w:szCs w:val="24"/>
        </w:rPr>
        <w:t>L</w:t>
      </w:r>
      <w:r w:rsidR="00712DFB" w:rsidRPr="005B6347">
        <w:rPr>
          <w:rFonts w:ascii="Times New Roman" w:hAnsi="Times New Roman" w:cs="Times New Roman"/>
          <w:b/>
          <w:sz w:val="24"/>
          <w:szCs w:val="24"/>
        </w:rPr>
        <w:t>ocation:</w:t>
      </w:r>
      <w:r w:rsidR="00712DFB" w:rsidRPr="005B6347">
        <w:rPr>
          <w:rFonts w:ascii="Times New Roman" w:hAnsi="Times New Roman" w:cs="Times New Roman"/>
          <w:sz w:val="24"/>
          <w:szCs w:val="24"/>
        </w:rPr>
        <w:t xml:space="preserve"> </w:t>
      </w:r>
      <w:r w:rsidR="0029109A" w:rsidRPr="005B6347">
        <w:rPr>
          <w:rFonts w:ascii="Times New Roman" w:hAnsi="Times New Roman" w:cs="Times New Roman"/>
          <w:sz w:val="24"/>
          <w:szCs w:val="24"/>
        </w:rPr>
        <w:t>H</w:t>
      </w:r>
      <w:r w:rsidRPr="005B6347">
        <w:rPr>
          <w:rFonts w:ascii="Times New Roman" w:hAnsi="Times New Roman" w:cs="Times New Roman"/>
          <w:sz w:val="24"/>
          <w:szCs w:val="24"/>
        </w:rPr>
        <w:t xml:space="preserve">yatt Regency Denver </w:t>
      </w:r>
      <w:r w:rsidR="0029109A" w:rsidRPr="005B6347">
        <w:rPr>
          <w:rFonts w:ascii="Times New Roman" w:hAnsi="Times New Roman" w:cs="Times New Roman"/>
          <w:sz w:val="24"/>
          <w:szCs w:val="24"/>
        </w:rPr>
        <w:t>Hotel (</w:t>
      </w:r>
      <w:r w:rsidRPr="005B6347">
        <w:rPr>
          <w:rFonts w:ascii="Times New Roman" w:hAnsi="Times New Roman" w:cs="Times New Roman"/>
          <w:sz w:val="24"/>
          <w:szCs w:val="24"/>
        </w:rPr>
        <w:t>650 15</w:t>
      </w:r>
      <w:r w:rsidRPr="005B6347">
        <w:rPr>
          <w:rFonts w:ascii="Times New Roman" w:hAnsi="Times New Roman" w:cs="Times New Roman"/>
          <w:sz w:val="24"/>
          <w:szCs w:val="24"/>
          <w:vertAlign w:val="superscript"/>
        </w:rPr>
        <w:t>th</w:t>
      </w:r>
      <w:r w:rsidRPr="005B6347">
        <w:rPr>
          <w:rFonts w:ascii="Times New Roman" w:hAnsi="Times New Roman" w:cs="Times New Roman"/>
          <w:sz w:val="24"/>
          <w:szCs w:val="24"/>
        </w:rPr>
        <w:t xml:space="preserve"> Street</w:t>
      </w:r>
      <w:r w:rsidR="0029109A" w:rsidRPr="005B6347">
        <w:rPr>
          <w:rFonts w:ascii="Times New Roman" w:hAnsi="Times New Roman" w:cs="Times New Roman"/>
          <w:sz w:val="24"/>
          <w:szCs w:val="24"/>
        </w:rPr>
        <w:t xml:space="preserve">) </w:t>
      </w:r>
      <w:r w:rsidRPr="005B6347">
        <w:rPr>
          <w:rFonts w:ascii="Times New Roman" w:hAnsi="Times New Roman" w:cs="Times New Roman"/>
          <w:sz w:val="24"/>
          <w:szCs w:val="24"/>
        </w:rPr>
        <w:t>–</w:t>
      </w:r>
      <w:r w:rsidR="0029109A" w:rsidRPr="005B6347">
        <w:rPr>
          <w:rFonts w:ascii="Times New Roman" w:hAnsi="Times New Roman" w:cs="Times New Roman"/>
          <w:sz w:val="24"/>
          <w:szCs w:val="24"/>
        </w:rPr>
        <w:t xml:space="preserve"> </w:t>
      </w:r>
      <w:r w:rsidRPr="005B6347">
        <w:rPr>
          <w:rFonts w:ascii="Times New Roman" w:hAnsi="Times New Roman" w:cs="Times New Roman"/>
          <w:sz w:val="24"/>
          <w:szCs w:val="24"/>
        </w:rPr>
        <w:t>Centennial Ballroom</w:t>
      </w:r>
      <w:r w:rsidR="0029109A" w:rsidRPr="005B6347">
        <w:rPr>
          <w:rFonts w:ascii="Times New Roman" w:hAnsi="Times New Roman" w:cs="Times New Roman"/>
          <w:sz w:val="24"/>
          <w:szCs w:val="24"/>
        </w:rPr>
        <w:t xml:space="preserve"> </w:t>
      </w:r>
    </w:p>
    <w:p w:rsidR="00A31F7E" w:rsidRPr="005B6347" w:rsidRDefault="00A31F7E" w:rsidP="00A31F7E">
      <w:pPr>
        <w:spacing w:after="0"/>
        <w:rPr>
          <w:rFonts w:ascii="Times New Roman" w:hAnsi="Times New Roman" w:cs="Times New Roman"/>
          <w:b/>
          <w:sz w:val="24"/>
          <w:szCs w:val="24"/>
        </w:rPr>
      </w:pPr>
    </w:p>
    <w:p w:rsidR="00AC2CBF" w:rsidRPr="005B6347" w:rsidRDefault="00910C80" w:rsidP="00A31F7E">
      <w:pPr>
        <w:spacing w:after="0"/>
        <w:rPr>
          <w:rFonts w:ascii="Times New Roman" w:hAnsi="Times New Roman" w:cs="Times New Roman"/>
          <w:sz w:val="24"/>
          <w:szCs w:val="24"/>
        </w:rPr>
      </w:pPr>
      <w:r w:rsidRPr="005B6347">
        <w:rPr>
          <w:rFonts w:ascii="Times New Roman" w:hAnsi="Times New Roman" w:cs="Times New Roman"/>
          <w:b/>
          <w:sz w:val="24"/>
          <w:szCs w:val="24"/>
        </w:rPr>
        <w:t>4:00 pm - 4:</w:t>
      </w:r>
      <w:r w:rsidR="00A31F7E" w:rsidRPr="005B6347">
        <w:rPr>
          <w:rFonts w:ascii="Times New Roman" w:hAnsi="Times New Roman" w:cs="Times New Roman"/>
          <w:b/>
          <w:sz w:val="24"/>
          <w:szCs w:val="24"/>
        </w:rPr>
        <w:t>30</w:t>
      </w:r>
      <w:r w:rsidR="00712DFB" w:rsidRPr="005B6347">
        <w:rPr>
          <w:rFonts w:ascii="Times New Roman" w:hAnsi="Times New Roman" w:cs="Times New Roman"/>
          <w:b/>
          <w:sz w:val="24"/>
          <w:szCs w:val="24"/>
        </w:rPr>
        <w:t xml:space="preserve"> pm</w:t>
      </w:r>
      <w:r w:rsidRPr="005B6347">
        <w:rPr>
          <w:rFonts w:ascii="Times New Roman" w:hAnsi="Times New Roman" w:cs="Times New Roman"/>
          <w:sz w:val="24"/>
          <w:szCs w:val="24"/>
        </w:rPr>
        <w:tab/>
      </w:r>
      <w:r w:rsidR="00A31F7E" w:rsidRPr="005B6347">
        <w:rPr>
          <w:rFonts w:ascii="Times New Roman" w:hAnsi="Times New Roman" w:cs="Times New Roman"/>
          <w:sz w:val="24"/>
          <w:szCs w:val="24"/>
        </w:rPr>
        <w:t>Welcome, BSWG Overview and Activities</w:t>
      </w:r>
    </w:p>
    <w:p w:rsidR="00AC2CBF" w:rsidRPr="005B6347" w:rsidRDefault="00910C80" w:rsidP="00A31F7E">
      <w:pPr>
        <w:spacing w:after="0"/>
        <w:rPr>
          <w:rFonts w:ascii="Times New Roman" w:hAnsi="Times New Roman" w:cs="Times New Roman"/>
          <w:sz w:val="24"/>
          <w:szCs w:val="24"/>
        </w:rPr>
      </w:pPr>
      <w:r w:rsidRPr="005B6347">
        <w:rPr>
          <w:rFonts w:ascii="Times New Roman" w:hAnsi="Times New Roman" w:cs="Times New Roman"/>
          <w:b/>
          <w:sz w:val="24"/>
          <w:szCs w:val="24"/>
        </w:rPr>
        <w:t>Presenter</w:t>
      </w:r>
      <w:r w:rsidR="00A31F7E" w:rsidRPr="005B6347">
        <w:rPr>
          <w:rFonts w:ascii="Times New Roman" w:hAnsi="Times New Roman" w:cs="Times New Roman"/>
          <w:b/>
          <w:sz w:val="24"/>
          <w:szCs w:val="24"/>
        </w:rPr>
        <w:t>/Moderator</w:t>
      </w:r>
      <w:r w:rsidR="008C6FE4" w:rsidRPr="005B6347">
        <w:rPr>
          <w:rFonts w:ascii="Times New Roman" w:hAnsi="Times New Roman" w:cs="Times New Roman"/>
          <w:b/>
          <w:sz w:val="24"/>
          <w:szCs w:val="24"/>
        </w:rPr>
        <w:t>:</w:t>
      </w:r>
      <w:r w:rsidR="008C6FE4" w:rsidRPr="005B6347">
        <w:rPr>
          <w:rFonts w:ascii="Times New Roman" w:hAnsi="Times New Roman" w:cs="Times New Roman"/>
          <w:sz w:val="24"/>
          <w:szCs w:val="24"/>
        </w:rPr>
        <w:t xml:space="preserve"> </w:t>
      </w:r>
      <w:r w:rsidR="00712DFB" w:rsidRPr="005B6347">
        <w:rPr>
          <w:rFonts w:ascii="Times New Roman" w:hAnsi="Times New Roman" w:cs="Times New Roman"/>
          <w:sz w:val="24"/>
          <w:szCs w:val="24"/>
        </w:rPr>
        <w:t>Dr. Fanni Natanegara (Eli Lilly)</w:t>
      </w:r>
    </w:p>
    <w:p w:rsidR="00A31F7E" w:rsidRPr="005B6347" w:rsidRDefault="00A31F7E" w:rsidP="00A31F7E">
      <w:pPr>
        <w:pStyle w:val="ListParagraph"/>
        <w:spacing w:after="0"/>
        <w:ind w:left="0"/>
        <w:rPr>
          <w:rFonts w:ascii="Times New Roman" w:hAnsi="Times New Roman" w:cs="Times New Roman"/>
          <w:b/>
          <w:sz w:val="24"/>
          <w:szCs w:val="24"/>
        </w:rPr>
      </w:pPr>
    </w:p>
    <w:p w:rsidR="00EC7729" w:rsidRDefault="00910C80" w:rsidP="00A31F7E">
      <w:pPr>
        <w:pStyle w:val="ListParagraph"/>
        <w:spacing w:after="0"/>
        <w:ind w:left="0"/>
        <w:rPr>
          <w:rFonts w:ascii="Times New Roman" w:hAnsi="Times New Roman" w:cs="Times New Roman"/>
          <w:sz w:val="24"/>
          <w:szCs w:val="24"/>
        </w:rPr>
      </w:pPr>
      <w:r w:rsidRPr="005B6347">
        <w:rPr>
          <w:rFonts w:ascii="Times New Roman" w:hAnsi="Times New Roman" w:cs="Times New Roman"/>
          <w:b/>
          <w:sz w:val="24"/>
          <w:szCs w:val="24"/>
        </w:rPr>
        <w:t>4:</w:t>
      </w:r>
      <w:r w:rsidR="00A31F7E" w:rsidRPr="005B6347">
        <w:rPr>
          <w:rFonts w:ascii="Times New Roman" w:hAnsi="Times New Roman" w:cs="Times New Roman"/>
          <w:b/>
          <w:sz w:val="24"/>
          <w:szCs w:val="24"/>
        </w:rPr>
        <w:t>30</w:t>
      </w:r>
      <w:r w:rsidR="00362FCC" w:rsidRPr="005B6347">
        <w:rPr>
          <w:rFonts w:ascii="Times New Roman" w:hAnsi="Times New Roman" w:cs="Times New Roman"/>
          <w:b/>
          <w:sz w:val="24"/>
          <w:szCs w:val="24"/>
        </w:rPr>
        <w:t xml:space="preserve"> pm - </w:t>
      </w:r>
      <w:r w:rsidR="00A31F7E" w:rsidRPr="005B6347">
        <w:rPr>
          <w:rFonts w:ascii="Times New Roman" w:hAnsi="Times New Roman" w:cs="Times New Roman"/>
          <w:b/>
          <w:sz w:val="24"/>
          <w:szCs w:val="24"/>
        </w:rPr>
        <w:t>5</w:t>
      </w:r>
      <w:r w:rsidR="00362FCC" w:rsidRPr="005B6347">
        <w:rPr>
          <w:rFonts w:ascii="Times New Roman" w:hAnsi="Times New Roman" w:cs="Times New Roman"/>
          <w:b/>
          <w:sz w:val="24"/>
          <w:szCs w:val="24"/>
        </w:rPr>
        <w:t>:30 pm</w:t>
      </w:r>
      <w:r w:rsidR="00A31F7E" w:rsidRPr="005B6347">
        <w:rPr>
          <w:rFonts w:ascii="Times New Roman" w:hAnsi="Times New Roman" w:cs="Times New Roman"/>
          <w:sz w:val="24"/>
          <w:szCs w:val="24"/>
        </w:rPr>
        <w:tab/>
        <w:t>FDA Update on Complex Innovative Design (CID) with</w:t>
      </w:r>
      <w:r w:rsidR="005B6347" w:rsidRPr="005B6347">
        <w:rPr>
          <w:rFonts w:ascii="Times New Roman" w:hAnsi="Times New Roman" w:cs="Times New Roman"/>
          <w:sz w:val="24"/>
          <w:szCs w:val="24"/>
        </w:rPr>
        <w:t xml:space="preserve"> </w:t>
      </w:r>
      <w:r w:rsidR="00A31F7E" w:rsidRPr="005B6347">
        <w:rPr>
          <w:rFonts w:ascii="Times New Roman" w:hAnsi="Times New Roman" w:cs="Times New Roman"/>
          <w:sz w:val="24"/>
          <w:szCs w:val="24"/>
        </w:rPr>
        <w:t>Panel</w:t>
      </w:r>
      <w:r w:rsidR="005B6347" w:rsidRPr="005B6347">
        <w:rPr>
          <w:rFonts w:ascii="Times New Roman" w:hAnsi="Times New Roman" w:cs="Times New Roman"/>
          <w:sz w:val="24"/>
          <w:szCs w:val="24"/>
        </w:rPr>
        <w:t xml:space="preserve"> Discussion (Q&amp;A)</w:t>
      </w:r>
    </w:p>
    <w:p w:rsidR="005B6347" w:rsidRPr="005B6347" w:rsidRDefault="00041B07" w:rsidP="00A31F7E">
      <w:pPr>
        <w:spacing w:after="0"/>
        <w:rPr>
          <w:rFonts w:ascii="Times New Roman" w:hAnsi="Times New Roman" w:cs="Times New Roman"/>
          <w:sz w:val="24"/>
          <w:szCs w:val="24"/>
        </w:rPr>
      </w:pPr>
      <w:r w:rsidRPr="005B6347">
        <w:rPr>
          <w:rFonts w:ascii="Times New Roman" w:hAnsi="Times New Roman" w:cs="Times New Roman"/>
          <w:b/>
          <w:sz w:val="24"/>
          <w:szCs w:val="24"/>
        </w:rPr>
        <w:t>Pres</w:t>
      </w:r>
      <w:r w:rsidR="00A31F7E" w:rsidRPr="005B6347">
        <w:rPr>
          <w:rFonts w:ascii="Times New Roman" w:hAnsi="Times New Roman" w:cs="Times New Roman"/>
          <w:b/>
          <w:sz w:val="24"/>
          <w:szCs w:val="24"/>
        </w:rPr>
        <w:t>enter</w:t>
      </w:r>
      <w:r w:rsidR="005B6347" w:rsidRPr="005B6347">
        <w:rPr>
          <w:rFonts w:ascii="Times New Roman" w:hAnsi="Times New Roman" w:cs="Times New Roman"/>
          <w:b/>
          <w:sz w:val="24"/>
          <w:szCs w:val="24"/>
        </w:rPr>
        <w:t>s</w:t>
      </w:r>
      <w:r w:rsidRPr="005B6347">
        <w:rPr>
          <w:rFonts w:ascii="Times New Roman" w:hAnsi="Times New Roman" w:cs="Times New Roman"/>
          <w:b/>
          <w:sz w:val="24"/>
          <w:szCs w:val="24"/>
        </w:rPr>
        <w:t>:</w:t>
      </w:r>
    </w:p>
    <w:p w:rsidR="00EC7729" w:rsidRPr="005B6347" w:rsidRDefault="00362FCC" w:rsidP="00A31F7E">
      <w:pPr>
        <w:spacing w:after="0"/>
        <w:rPr>
          <w:rFonts w:ascii="Times New Roman" w:hAnsi="Times New Roman" w:cs="Times New Roman"/>
          <w:sz w:val="24"/>
          <w:szCs w:val="24"/>
        </w:rPr>
      </w:pPr>
      <w:r w:rsidRPr="005B6347">
        <w:rPr>
          <w:rFonts w:ascii="Times New Roman" w:hAnsi="Times New Roman" w:cs="Times New Roman"/>
          <w:sz w:val="24"/>
          <w:szCs w:val="24"/>
        </w:rPr>
        <w:t xml:space="preserve">Dr. </w:t>
      </w:r>
      <w:r w:rsidR="005B6347" w:rsidRPr="005B6347">
        <w:rPr>
          <w:rFonts w:ascii="Times New Roman" w:hAnsi="Times New Roman" w:cs="Times New Roman"/>
          <w:sz w:val="24"/>
          <w:szCs w:val="24"/>
        </w:rPr>
        <w:t xml:space="preserve">Dionne Price </w:t>
      </w:r>
      <w:r w:rsidRPr="005B6347">
        <w:rPr>
          <w:rFonts w:ascii="Times New Roman" w:hAnsi="Times New Roman" w:cs="Times New Roman"/>
          <w:sz w:val="24"/>
          <w:szCs w:val="24"/>
        </w:rPr>
        <w:t>(</w:t>
      </w:r>
      <w:r w:rsidR="005B6347" w:rsidRPr="005B6347">
        <w:rPr>
          <w:rFonts w:ascii="Times New Roman" w:hAnsi="Times New Roman" w:cs="Times New Roman"/>
          <w:sz w:val="24"/>
          <w:szCs w:val="24"/>
        </w:rPr>
        <w:t>FDA/CDER</w:t>
      </w:r>
      <w:r w:rsidRPr="005B6347">
        <w:rPr>
          <w:rFonts w:ascii="Times New Roman" w:hAnsi="Times New Roman" w:cs="Times New Roman"/>
          <w:sz w:val="24"/>
          <w:szCs w:val="24"/>
        </w:rPr>
        <w:t>)</w:t>
      </w:r>
    </w:p>
    <w:p w:rsidR="005B6347" w:rsidRPr="005B6347" w:rsidRDefault="005B6347" w:rsidP="00A31F7E">
      <w:pPr>
        <w:spacing w:after="0"/>
        <w:rPr>
          <w:rFonts w:ascii="Times New Roman" w:hAnsi="Times New Roman" w:cs="Times New Roman"/>
          <w:sz w:val="24"/>
          <w:szCs w:val="24"/>
        </w:rPr>
      </w:pPr>
      <w:r w:rsidRPr="005B6347">
        <w:rPr>
          <w:rFonts w:ascii="Times New Roman" w:hAnsi="Times New Roman" w:cs="Times New Roman"/>
          <w:sz w:val="24"/>
          <w:szCs w:val="24"/>
        </w:rPr>
        <w:t>Dr. John Scott (FDA/CBER)</w:t>
      </w:r>
    </w:p>
    <w:p w:rsidR="005B6347" w:rsidRPr="005B6347" w:rsidRDefault="005B6347" w:rsidP="00A31F7E">
      <w:pPr>
        <w:spacing w:after="0"/>
        <w:rPr>
          <w:rFonts w:ascii="Times New Roman" w:hAnsi="Times New Roman" w:cs="Times New Roman"/>
          <w:b/>
          <w:sz w:val="24"/>
          <w:szCs w:val="24"/>
        </w:rPr>
      </w:pPr>
      <w:r w:rsidRPr="005B6347">
        <w:rPr>
          <w:rFonts w:ascii="Times New Roman" w:hAnsi="Times New Roman" w:cs="Times New Roman"/>
          <w:b/>
          <w:sz w:val="24"/>
          <w:szCs w:val="24"/>
        </w:rPr>
        <w:t>Additional Panelists:</w:t>
      </w:r>
    </w:p>
    <w:p w:rsidR="005B6347" w:rsidRPr="005B6347" w:rsidRDefault="005B6347" w:rsidP="00A31F7E">
      <w:pPr>
        <w:spacing w:after="0"/>
        <w:rPr>
          <w:rFonts w:ascii="Times New Roman" w:hAnsi="Times New Roman" w:cs="Times New Roman"/>
          <w:sz w:val="24"/>
          <w:szCs w:val="24"/>
        </w:rPr>
      </w:pPr>
      <w:r w:rsidRPr="005B6347">
        <w:rPr>
          <w:rFonts w:ascii="Times New Roman" w:hAnsi="Times New Roman" w:cs="Times New Roman"/>
          <w:sz w:val="24"/>
          <w:szCs w:val="24"/>
        </w:rPr>
        <w:t>Dr. Scott Berry (Berry Consultants)</w:t>
      </w:r>
    </w:p>
    <w:p w:rsidR="005B6347" w:rsidRPr="005B6347" w:rsidRDefault="00A47E75" w:rsidP="00A31F7E">
      <w:pPr>
        <w:spacing w:after="0"/>
        <w:rPr>
          <w:rFonts w:ascii="Times New Roman" w:hAnsi="Times New Roman" w:cs="Times New Roman"/>
          <w:sz w:val="24"/>
          <w:szCs w:val="24"/>
        </w:rPr>
      </w:pPr>
      <w:r>
        <w:rPr>
          <w:rFonts w:ascii="Times New Roman" w:hAnsi="Times New Roman" w:cs="Times New Roman"/>
          <w:sz w:val="24"/>
          <w:szCs w:val="24"/>
        </w:rPr>
        <w:t>Dr. Frank Harrell (Vanderbilt University)</w:t>
      </w:r>
    </w:p>
    <w:p w:rsidR="005B6347" w:rsidRPr="005B6347" w:rsidRDefault="005B6347" w:rsidP="005B6347">
      <w:pPr>
        <w:spacing w:after="0"/>
        <w:rPr>
          <w:rFonts w:ascii="Times New Roman" w:hAnsi="Times New Roman" w:cs="Times New Roman"/>
          <w:sz w:val="24"/>
          <w:szCs w:val="24"/>
        </w:rPr>
      </w:pPr>
      <w:r w:rsidRPr="005B6347">
        <w:rPr>
          <w:rFonts w:ascii="Times New Roman" w:hAnsi="Times New Roman" w:cs="Times New Roman"/>
          <w:b/>
          <w:sz w:val="24"/>
          <w:szCs w:val="24"/>
        </w:rPr>
        <w:t>Moderator:</w:t>
      </w:r>
      <w:r w:rsidRPr="005B6347">
        <w:rPr>
          <w:rFonts w:ascii="Times New Roman" w:hAnsi="Times New Roman" w:cs="Times New Roman"/>
          <w:sz w:val="24"/>
          <w:szCs w:val="24"/>
        </w:rPr>
        <w:t xml:space="preserve"> Dr. Freda Cooner (Amgen)</w:t>
      </w:r>
    </w:p>
    <w:p w:rsidR="005F503D" w:rsidRPr="005F503D" w:rsidRDefault="005F503D" w:rsidP="005F503D">
      <w:pPr>
        <w:pStyle w:val="ListParagraph"/>
        <w:spacing w:after="0"/>
        <w:ind w:left="0"/>
        <w:rPr>
          <w:rFonts w:ascii="Times New Roman" w:hAnsi="Times New Roman" w:cs="Times New Roman"/>
          <w:i/>
          <w:sz w:val="24"/>
          <w:szCs w:val="24"/>
        </w:rPr>
      </w:pPr>
      <w:r w:rsidRPr="005F503D">
        <w:rPr>
          <w:rFonts w:ascii="Times New Roman" w:hAnsi="Times New Roman" w:cs="Times New Roman"/>
          <w:i/>
          <w:sz w:val="24"/>
          <w:szCs w:val="24"/>
        </w:rPr>
        <w:t>Abstract: As part of the PDUFA VI agreement, FDA is conducting a Complex Innovative Trial Design (CID) Pilot Meeting Program to support the goal of facilitating and advancing the use of complex adaptive, Bayesian, and other novel clinical trial design.  This session will discuss the program update since the Federal Register notice on August 29, 2018.</w:t>
      </w:r>
    </w:p>
    <w:p w:rsidR="00EC7729" w:rsidRPr="005B6347" w:rsidRDefault="00EC7729" w:rsidP="005B6347">
      <w:pPr>
        <w:spacing w:after="0"/>
        <w:rPr>
          <w:rFonts w:ascii="Times New Roman" w:hAnsi="Times New Roman" w:cs="Times New Roman"/>
          <w:sz w:val="24"/>
          <w:szCs w:val="24"/>
        </w:rPr>
      </w:pPr>
    </w:p>
    <w:p w:rsidR="00AC2CBF" w:rsidRPr="005B6347" w:rsidRDefault="005B6347" w:rsidP="005B6347">
      <w:pPr>
        <w:spacing w:after="0"/>
        <w:rPr>
          <w:rFonts w:ascii="Times New Roman" w:hAnsi="Times New Roman" w:cs="Times New Roman"/>
          <w:sz w:val="24"/>
          <w:szCs w:val="24"/>
        </w:rPr>
      </w:pPr>
      <w:r w:rsidRPr="005B6347">
        <w:rPr>
          <w:rFonts w:ascii="Times New Roman" w:hAnsi="Times New Roman" w:cs="Times New Roman"/>
          <w:b/>
          <w:sz w:val="24"/>
          <w:szCs w:val="24"/>
        </w:rPr>
        <w:t>5</w:t>
      </w:r>
      <w:r w:rsidR="00362FCC" w:rsidRPr="005B6347">
        <w:rPr>
          <w:rFonts w:ascii="Times New Roman" w:hAnsi="Times New Roman" w:cs="Times New Roman"/>
          <w:b/>
          <w:sz w:val="24"/>
          <w:szCs w:val="24"/>
        </w:rPr>
        <w:t>:30 pm - 5:</w:t>
      </w:r>
      <w:r w:rsidRPr="005B6347">
        <w:rPr>
          <w:rFonts w:ascii="Times New Roman" w:hAnsi="Times New Roman" w:cs="Times New Roman"/>
          <w:b/>
          <w:sz w:val="24"/>
          <w:szCs w:val="24"/>
        </w:rPr>
        <w:t>5</w:t>
      </w:r>
      <w:r w:rsidR="00362FCC" w:rsidRPr="005B6347">
        <w:rPr>
          <w:rFonts w:ascii="Times New Roman" w:hAnsi="Times New Roman" w:cs="Times New Roman"/>
          <w:b/>
          <w:sz w:val="24"/>
          <w:szCs w:val="24"/>
        </w:rPr>
        <w:t>0 pm</w:t>
      </w:r>
      <w:r w:rsidR="00362FCC" w:rsidRPr="005B6347">
        <w:rPr>
          <w:rFonts w:ascii="Times New Roman" w:hAnsi="Times New Roman" w:cs="Times New Roman"/>
          <w:sz w:val="24"/>
          <w:szCs w:val="24"/>
        </w:rPr>
        <w:tab/>
      </w:r>
      <w:r w:rsidRPr="005B6347">
        <w:rPr>
          <w:rFonts w:ascii="Times New Roman" w:hAnsi="Times New Roman" w:cs="Times New Roman"/>
          <w:sz w:val="24"/>
          <w:szCs w:val="24"/>
        </w:rPr>
        <w:t xml:space="preserve">DIA </w:t>
      </w:r>
      <w:r w:rsidR="00DA3398">
        <w:rPr>
          <w:rFonts w:ascii="Times New Roman" w:hAnsi="Times New Roman" w:cs="Times New Roman"/>
          <w:sz w:val="24"/>
          <w:szCs w:val="24"/>
        </w:rPr>
        <w:t>Adaptive Design Scientific Working Group U</w:t>
      </w:r>
      <w:r w:rsidRPr="005B6347">
        <w:rPr>
          <w:rFonts w:ascii="Times New Roman" w:hAnsi="Times New Roman" w:cs="Times New Roman"/>
          <w:sz w:val="24"/>
          <w:szCs w:val="24"/>
        </w:rPr>
        <w:t>pdate</w:t>
      </w:r>
    </w:p>
    <w:p w:rsidR="008C6FE4" w:rsidRPr="005B6347" w:rsidRDefault="005B6347" w:rsidP="005B6347">
      <w:pPr>
        <w:spacing w:after="0"/>
        <w:rPr>
          <w:rFonts w:ascii="Times New Roman" w:hAnsi="Times New Roman" w:cs="Times New Roman"/>
          <w:sz w:val="24"/>
          <w:szCs w:val="24"/>
        </w:rPr>
      </w:pPr>
      <w:r w:rsidRPr="005B6347">
        <w:rPr>
          <w:rFonts w:ascii="Times New Roman" w:hAnsi="Times New Roman" w:cs="Times New Roman"/>
          <w:b/>
          <w:sz w:val="24"/>
          <w:szCs w:val="24"/>
        </w:rPr>
        <w:t>Presenter</w:t>
      </w:r>
      <w:r w:rsidR="008C6FE4" w:rsidRPr="005B6347">
        <w:rPr>
          <w:rFonts w:ascii="Times New Roman" w:hAnsi="Times New Roman" w:cs="Times New Roman"/>
          <w:b/>
          <w:sz w:val="24"/>
          <w:szCs w:val="24"/>
        </w:rPr>
        <w:t>:</w:t>
      </w:r>
      <w:r w:rsidR="00910C80" w:rsidRPr="005B6347">
        <w:rPr>
          <w:rFonts w:ascii="Times New Roman" w:hAnsi="Times New Roman" w:cs="Times New Roman"/>
          <w:sz w:val="24"/>
          <w:szCs w:val="24"/>
        </w:rPr>
        <w:t xml:space="preserve"> </w:t>
      </w:r>
      <w:r w:rsidR="00DA3398">
        <w:rPr>
          <w:rFonts w:ascii="Times New Roman" w:hAnsi="Times New Roman" w:cs="Times New Roman"/>
          <w:sz w:val="24"/>
          <w:szCs w:val="24"/>
        </w:rPr>
        <w:t>Dr. Sammi Tang</w:t>
      </w:r>
      <w:r w:rsidRPr="005B6347">
        <w:rPr>
          <w:rFonts w:ascii="Times New Roman" w:hAnsi="Times New Roman" w:cs="Times New Roman"/>
          <w:sz w:val="24"/>
          <w:szCs w:val="24"/>
        </w:rPr>
        <w:t xml:space="preserve"> (</w:t>
      </w:r>
      <w:proofErr w:type="spellStart"/>
      <w:r w:rsidR="00DA3398">
        <w:rPr>
          <w:rFonts w:ascii="Times New Roman" w:hAnsi="Times New Roman" w:cs="Times New Roman"/>
          <w:sz w:val="24"/>
          <w:szCs w:val="24"/>
        </w:rPr>
        <w:t>Servier</w:t>
      </w:r>
      <w:proofErr w:type="spellEnd"/>
      <w:r w:rsidR="00DA3398">
        <w:rPr>
          <w:rFonts w:ascii="Times New Roman" w:hAnsi="Times New Roman" w:cs="Times New Roman"/>
          <w:sz w:val="24"/>
          <w:szCs w:val="24"/>
        </w:rPr>
        <w:t xml:space="preserve"> Pharmaceuticals</w:t>
      </w:r>
      <w:r w:rsidRPr="005B6347">
        <w:rPr>
          <w:rFonts w:ascii="Times New Roman" w:hAnsi="Times New Roman" w:cs="Times New Roman"/>
          <w:sz w:val="24"/>
          <w:szCs w:val="24"/>
        </w:rPr>
        <w:t>)</w:t>
      </w:r>
    </w:p>
    <w:p w:rsidR="00910C80" w:rsidRPr="005B6347" w:rsidRDefault="00910C80" w:rsidP="008C6FE4">
      <w:pPr>
        <w:pStyle w:val="ListParagraph"/>
        <w:spacing w:after="0"/>
        <w:ind w:left="360"/>
        <w:rPr>
          <w:rFonts w:ascii="Times New Roman" w:hAnsi="Times New Roman" w:cs="Times New Roman"/>
          <w:b/>
          <w:sz w:val="24"/>
          <w:szCs w:val="24"/>
        </w:rPr>
      </w:pPr>
    </w:p>
    <w:p w:rsidR="00362FCC" w:rsidRPr="005B6347" w:rsidRDefault="005B6347" w:rsidP="005B6347">
      <w:pPr>
        <w:spacing w:after="0"/>
        <w:rPr>
          <w:rFonts w:ascii="Times New Roman" w:hAnsi="Times New Roman" w:cs="Times New Roman"/>
          <w:sz w:val="24"/>
          <w:szCs w:val="24"/>
        </w:rPr>
      </w:pPr>
      <w:r w:rsidRPr="005B6347">
        <w:rPr>
          <w:rFonts w:ascii="Times New Roman" w:hAnsi="Times New Roman" w:cs="Times New Roman"/>
          <w:b/>
          <w:sz w:val="24"/>
          <w:szCs w:val="24"/>
        </w:rPr>
        <w:t>5:50 pm - 6:00 pm</w:t>
      </w:r>
      <w:r w:rsidRPr="005B6347">
        <w:rPr>
          <w:rFonts w:ascii="Times New Roman" w:hAnsi="Times New Roman" w:cs="Times New Roman"/>
          <w:sz w:val="24"/>
          <w:szCs w:val="24"/>
        </w:rPr>
        <w:tab/>
        <w:t>Wrap-up</w:t>
      </w:r>
    </w:p>
    <w:p w:rsidR="00362FCC" w:rsidRPr="005B6347" w:rsidRDefault="00362FCC" w:rsidP="005B6347">
      <w:pPr>
        <w:spacing w:after="0"/>
        <w:rPr>
          <w:rFonts w:ascii="Times New Roman" w:hAnsi="Times New Roman" w:cs="Times New Roman"/>
        </w:rPr>
      </w:pPr>
    </w:p>
    <w:p w:rsidR="00362FCC" w:rsidRPr="005B6347" w:rsidRDefault="00362FCC" w:rsidP="005B6347">
      <w:pPr>
        <w:spacing w:after="0"/>
        <w:rPr>
          <w:rFonts w:ascii="Times New Roman" w:hAnsi="Times New Roman" w:cs="Times New Roman"/>
          <w:i/>
        </w:rPr>
      </w:pPr>
      <w:r w:rsidRPr="005B6347">
        <w:rPr>
          <w:rFonts w:ascii="Times New Roman" w:hAnsi="Times New Roman" w:cs="Times New Roman"/>
          <w:i/>
        </w:rPr>
        <w:t>Planning Committee:</w:t>
      </w:r>
    </w:p>
    <w:p w:rsidR="00362FCC" w:rsidRDefault="00362FCC" w:rsidP="005B6347">
      <w:pPr>
        <w:spacing w:after="0"/>
        <w:rPr>
          <w:rFonts w:ascii="Times New Roman" w:hAnsi="Times New Roman" w:cs="Times New Roman"/>
        </w:rPr>
      </w:pPr>
      <w:r w:rsidRPr="005B6347">
        <w:rPr>
          <w:rFonts w:ascii="Times New Roman" w:hAnsi="Times New Roman" w:cs="Times New Roman"/>
        </w:rPr>
        <w:t>Freda Cooner (</w:t>
      </w:r>
      <w:r w:rsidR="005B6347" w:rsidRPr="005B6347">
        <w:rPr>
          <w:rFonts w:ascii="Times New Roman" w:hAnsi="Times New Roman" w:cs="Times New Roman"/>
        </w:rPr>
        <w:t>Amgen</w:t>
      </w:r>
      <w:r w:rsidRPr="005B6347">
        <w:rPr>
          <w:rFonts w:ascii="Times New Roman" w:hAnsi="Times New Roman" w:cs="Times New Roman"/>
        </w:rPr>
        <w:t>)</w:t>
      </w:r>
    </w:p>
    <w:p w:rsidR="00DA3398" w:rsidRDefault="00DA3398" w:rsidP="005B6347">
      <w:pPr>
        <w:spacing w:after="0"/>
        <w:rPr>
          <w:rFonts w:ascii="Times New Roman" w:hAnsi="Times New Roman" w:cs="Times New Roman"/>
        </w:rPr>
      </w:pPr>
      <w:r>
        <w:rPr>
          <w:rFonts w:ascii="Times New Roman" w:hAnsi="Times New Roman" w:cs="Times New Roman"/>
        </w:rPr>
        <w:t>Amy LaLonde (Eli Lilly)</w:t>
      </w:r>
    </w:p>
    <w:p w:rsidR="00DA3398" w:rsidRPr="005B6347" w:rsidRDefault="00DA3398" w:rsidP="00DA3398">
      <w:pPr>
        <w:pStyle w:val="ListParagraph"/>
        <w:spacing w:after="0"/>
        <w:ind w:left="0"/>
        <w:rPr>
          <w:rFonts w:ascii="Times New Roman" w:hAnsi="Times New Roman" w:cs="Times New Roman"/>
          <w:i/>
        </w:rPr>
      </w:pPr>
      <w:r>
        <w:rPr>
          <w:rFonts w:ascii="Times New Roman" w:hAnsi="Times New Roman" w:cs="Times New Roman"/>
        </w:rPr>
        <w:t>Melvin Munsaka (</w:t>
      </w:r>
      <w:proofErr w:type="spellStart"/>
      <w:r>
        <w:rPr>
          <w:rFonts w:ascii="Times New Roman" w:hAnsi="Times New Roman" w:cs="Times New Roman"/>
        </w:rPr>
        <w:t>Abbvie</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6347">
        <w:rPr>
          <w:rFonts w:ascii="Times New Roman" w:hAnsi="Times New Roman" w:cs="Times New Roman"/>
          <w:i/>
        </w:rPr>
        <w:t>Sponsors:</w:t>
      </w:r>
    </w:p>
    <w:p w:rsidR="00DA3398" w:rsidRPr="00DA3398" w:rsidRDefault="00DA3398" w:rsidP="00DA3398">
      <w:pPr>
        <w:spacing w:after="0"/>
        <w:rPr>
          <w:rFonts w:ascii="Times New Roman" w:hAnsi="Times New Roman" w:cs="Times New Roman"/>
        </w:rPr>
      </w:pPr>
      <w:r w:rsidRPr="005B6347">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6AE7A54A" wp14:editId="53BCE997">
                <wp:simplePos x="0" y="0"/>
                <wp:positionH relativeFrom="margin">
                  <wp:posOffset>3642360</wp:posOffset>
                </wp:positionH>
                <wp:positionV relativeFrom="paragraph">
                  <wp:posOffset>135255</wp:posOffset>
                </wp:positionV>
                <wp:extent cx="2047875" cy="657225"/>
                <wp:effectExtent l="0" t="0" r="9525" b="9525"/>
                <wp:wrapTight wrapText="bothSides">
                  <wp:wrapPolygon edited="0">
                    <wp:start x="9645" y="0"/>
                    <wp:lineTo x="0" y="1878"/>
                    <wp:lineTo x="0" y="19409"/>
                    <wp:lineTo x="9645" y="21287"/>
                    <wp:lineTo x="21500" y="21287"/>
                    <wp:lineTo x="21500" y="0"/>
                    <wp:lineTo x="9645" y="0"/>
                  </wp:wrapPolygon>
                </wp:wrapTight>
                <wp:docPr id="4" name="Group 4"/>
                <wp:cNvGraphicFramePr/>
                <a:graphic xmlns:a="http://schemas.openxmlformats.org/drawingml/2006/main">
                  <a:graphicData uri="http://schemas.microsoft.com/office/word/2010/wordprocessingGroup">
                    <wpg:wgp>
                      <wpg:cNvGrpSpPr/>
                      <wpg:grpSpPr>
                        <a:xfrm>
                          <a:off x="0" y="0"/>
                          <a:ext cx="2047875" cy="657225"/>
                          <a:chOff x="0" y="0"/>
                          <a:chExt cx="2047875" cy="657225"/>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76200"/>
                            <a:ext cx="866775" cy="504825"/>
                          </a:xfrm>
                          <a:prstGeom prst="rect">
                            <a:avLst/>
                          </a:prstGeom>
                        </pic:spPr>
                      </pic:pic>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942975" y="0"/>
                            <a:ext cx="1104900" cy="657225"/>
                          </a:xfrm>
                          <a:prstGeom prst="rect">
                            <a:avLst/>
                          </a:prstGeom>
                        </pic:spPr>
                      </pic:pic>
                    </wpg:wgp>
                  </a:graphicData>
                </a:graphic>
              </wp:anchor>
            </w:drawing>
          </mc:Choice>
          <mc:Fallback>
            <w:pict>
              <v:group w14:anchorId="14161119" id="Group 4" o:spid="_x0000_s1026" style="position:absolute;margin-left:286.8pt;margin-top:10.65pt;width:161.25pt;height:51.75pt;z-index:251661312;mso-position-horizontal-relative:margin" coordsize="20478,6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762;width:8667;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">
                  <v:imagedata r:id="rId12" o:title=""/>
                  <v:path arrowok="t"/>
                </v:shape>
                <v:shape id="Picture 2" o:spid="_x0000_s1028" type="#_x0000_t75" style="position:absolute;left:9429;width:11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">
                  <v:imagedata r:id="rId13" o:title=""/>
                  <v:path arrowok="t"/>
                </v:shape>
                <w10:wrap type="tight" anchorx="margin"/>
              </v:group>
            </w:pict>
          </mc:Fallback>
        </mc:AlternateContent>
      </w:r>
      <w:r w:rsidRPr="00DA3398">
        <w:rPr>
          <w:rFonts w:ascii="Times New Roman" w:hAnsi="Times New Roman" w:cs="Times New Roman"/>
        </w:rPr>
        <w:t>Fanni Natanegara (Eli Lilly)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62FCC" w:rsidRPr="005B6347" w:rsidRDefault="00362FCC" w:rsidP="005B6347">
      <w:pPr>
        <w:spacing w:after="0"/>
        <w:rPr>
          <w:rFonts w:ascii="Times New Roman" w:hAnsi="Times New Roman" w:cs="Times New Roman"/>
        </w:rPr>
      </w:pPr>
      <w:r w:rsidRPr="005B6347">
        <w:rPr>
          <w:rFonts w:ascii="Times New Roman" w:hAnsi="Times New Roman" w:cs="Times New Roman"/>
        </w:rPr>
        <w:t>Karen Price (Eli Lilly)</w:t>
      </w:r>
    </w:p>
    <w:p w:rsidR="00362FCC" w:rsidRPr="005B6347" w:rsidRDefault="00362FCC" w:rsidP="005B6347">
      <w:pPr>
        <w:spacing w:after="0"/>
        <w:rPr>
          <w:rFonts w:ascii="Times New Roman" w:hAnsi="Times New Roman" w:cs="Times New Roman"/>
        </w:rPr>
      </w:pPr>
      <w:r w:rsidRPr="005B6347">
        <w:rPr>
          <w:rFonts w:ascii="Times New Roman" w:hAnsi="Times New Roman" w:cs="Times New Roman"/>
        </w:rPr>
        <w:t>Amy Xia (Amgen)</w:t>
      </w:r>
    </w:p>
    <w:sectPr w:rsidR="00362FCC" w:rsidRPr="005B6347" w:rsidSect="004A6B35">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A16" w:rsidRDefault="00F74A16" w:rsidP="002D2160">
      <w:pPr>
        <w:spacing w:after="0" w:line="240" w:lineRule="auto"/>
      </w:pPr>
      <w:r>
        <w:separator/>
      </w:r>
    </w:p>
  </w:endnote>
  <w:endnote w:type="continuationSeparator" w:id="0">
    <w:p w:rsidR="00F74A16" w:rsidRDefault="00F74A16" w:rsidP="002D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A16" w:rsidRDefault="00F74A16" w:rsidP="002D2160">
      <w:pPr>
        <w:spacing w:after="0" w:line="240" w:lineRule="auto"/>
      </w:pPr>
      <w:r>
        <w:separator/>
      </w:r>
    </w:p>
  </w:footnote>
  <w:footnote w:type="continuationSeparator" w:id="0">
    <w:p w:rsidR="00F74A16" w:rsidRDefault="00F74A16" w:rsidP="002D2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B5D02"/>
    <w:multiLevelType w:val="hybridMultilevel"/>
    <w:tmpl w:val="E0662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0F6923"/>
    <w:multiLevelType w:val="hybridMultilevel"/>
    <w:tmpl w:val="1F8A7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02"/>
    <w:rsid w:val="00013095"/>
    <w:rsid w:val="00041B07"/>
    <w:rsid w:val="0009535B"/>
    <w:rsid w:val="00241437"/>
    <w:rsid w:val="0029109A"/>
    <w:rsid w:val="002D2160"/>
    <w:rsid w:val="00362FCC"/>
    <w:rsid w:val="004A6B35"/>
    <w:rsid w:val="004E71F7"/>
    <w:rsid w:val="005B6347"/>
    <w:rsid w:val="005E41B2"/>
    <w:rsid w:val="005F503D"/>
    <w:rsid w:val="00712DFB"/>
    <w:rsid w:val="008C6FE4"/>
    <w:rsid w:val="009019B0"/>
    <w:rsid w:val="00910C80"/>
    <w:rsid w:val="00925621"/>
    <w:rsid w:val="0094658C"/>
    <w:rsid w:val="009748D9"/>
    <w:rsid w:val="009D7240"/>
    <w:rsid w:val="00A31F7E"/>
    <w:rsid w:val="00A47E75"/>
    <w:rsid w:val="00AC2CBF"/>
    <w:rsid w:val="00AC453D"/>
    <w:rsid w:val="00AD3002"/>
    <w:rsid w:val="00B84295"/>
    <w:rsid w:val="00BB4A3C"/>
    <w:rsid w:val="00C95E5F"/>
    <w:rsid w:val="00D06147"/>
    <w:rsid w:val="00D5689B"/>
    <w:rsid w:val="00D92A16"/>
    <w:rsid w:val="00DA220F"/>
    <w:rsid w:val="00DA3398"/>
    <w:rsid w:val="00E82867"/>
    <w:rsid w:val="00EA7E87"/>
    <w:rsid w:val="00EC760E"/>
    <w:rsid w:val="00EC7729"/>
    <w:rsid w:val="00F34D5B"/>
    <w:rsid w:val="00F7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00213"/>
  <w15:docId w15:val="{54A1847C-BF57-4885-B69F-28EA6A19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CBF"/>
    <w:pPr>
      <w:ind w:left="720"/>
      <w:contextualSpacing/>
    </w:pPr>
  </w:style>
  <w:style w:type="character" w:styleId="Hyperlink">
    <w:name w:val="Hyperlink"/>
    <w:basedOn w:val="DefaultParagraphFont"/>
    <w:uiPriority w:val="99"/>
    <w:unhideWhenUsed/>
    <w:rsid w:val="009019B0"/>
    <w:rPr>
      <w:color w:val="0000FF" w:themeColor="hyperlink"/>
      <w:u w:val="single"/>
    </w:rPr>
  </w:style>
  <w:style w:type="paragraph" w:styleId="BalloonText">
    <w:name w:val="Balloon Text"/>
    <w:basedOn w:val="Normal"/>
    <w:link w:val="BalloonTextChar"/>
    <w:uiPriority w:val="99"/>
    <w:semiHidden/>
    <w:unhideWhenUsed/>
    <w:rsid w:val="00712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DFB"/>
    <w:rPr>
      <w:rFonts w:ascii="Tahoma" w:hAnsi="Tahoma" w:cs="Tahoma"/>
      <w:sz w:val="16"/>
      <w:szCs w:val="16"/>
    </w:rPr>
  </w:style>
  <w:style w:type="paragraph" w:styleId="Header">
    <w:name w:val="header"/>
    <w:basedOn w:val="Normal"/>
    <w:link w:val="HeaderChar"/>
    <w:uiPriority w:val="99"/>
    <w:unhideWhenUsed/>
    <w:rsid w:val="002D2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160"/>
  </w:style>
  <w:style w:type="paragraph" w:styleId="Footer">
    <w:name w:val="footer"/>
    <w:basedOn w:val="Normal"/>
    <w:link w:val="FooterChar"/>
    <w:uiPriority w:val="99"/>
    <w:unhideWhenUsed/>
    <w:rsid w:val="002D2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50697">
      <w:bodyDiv w:val="1"/>
      <w:marLeft w:val="0"/>
      <w:marRight w:val="0"/>
      <w:marTop w:val="0"/>
      <w:marBottom w:val="0"/>
      <w:divBdr>
        <w:top w:val="none" w:sz="0" w:space="0" w:color="auto"/>
        <w:left w:val="none" w:sz="0" w:space="0" w:color="auto"/>
        <w:bottom w:val="none" w:sz="0" w:space="0" w:color="auto"/>
        <w:right w:val="none" w:sz="0" w:space="0" w:color="auto"/>
      </w:divBdr>
      <w:divsChild>
        <w:div w:id="1238243382">
          <w:marLeft w:val="864"/>
          <w:marRight w:val="0"/>
          <w:marTop w:val="74"/>
          <w:marBottom w:val="0"/>
          <w:divBdr>
            <w:top w:val="none" w:sz="0" w:space="0" w:color="auto"/>
            <w:left w:val="none" w:sz="0" w:space="0" w:color="auto"/>
            <w:bottom w:val="none" w:sz="0" w:space="0" w:color="auto"/>
            <w:right w:val="none" w:sz="0" w:space="0" w:color="auto"/>
          </w:divBdr>
        </w:div>
        <w:div w:id="576743414">
          <w:marLeft w:val="864"/>
          <w:marRight w:val="0"/>
          <w:marTop w:val="74"/>
          <w:marBottom w:val="0"/>
          <w:divBdr>
            <w:top w:val="none" w:sz="0" w:space="0" w:color="auto"/>
            <w:left w:val="none" w:sz="0" w:space="0" w:color="auto"/>
            <w:bottom w:val="none" w:sz="0" w:space="0" w:color="auto"/>
            <w:right w:val="none" w:sz="0" w:space="0" w:color="auto"/>
          </w:divBdr>
        </w:div>
        <w:div w:id="533688074">
          <w:marLeft w:val="864"/>
          <w:marRight w:val="0"/>
          <w:marTop w:val="74"/>
          <w:marBottom w:val="0"/>
          <w:divBdr>
            <w:top w:val="none" w:sz="0" w:space="0" w:color="auto"/>
            <w:left w:val="none" w:sz="0" w:space="0" w:color="auto"/>
            <w:bottom w:val="none" w:sz="0" w:space="0" w:color="auto"/>
            <w:right w:val="none" w:sz="0" w:space="0" w:color="auto"/>
          </w:divBdr>
        </w:div>
        <w:div w:id="918514537">
          <w:marLeft w:val="864"/>
          <w:marRight w:val="0"/>
          <w:marTop w:val="74"/>
          <w:marBottom w:val="0"/>
          <w:divBdr>
            <w:top w:val="none" w:sz="0" w:space="0" w:color="auto"/>
            <w:left w:val="none" w:sz="0" w:space="0" w:color="auto"/>
            <w:bottom w:val="none" w:sz="0" w:space="0" w:color="auto"/>
            <w:right w:val="none" w:sz="0" w:space="0" w:color="auto"/>
          </w:divBdr>
        </w:div>
        <w:div w:id="1367288085">
          <w:marLeft w:val="864"/>
          <w:marRight w:val="0"/>
          <w:marTop w:val="74"/>
          <w:marBottom w:val="0"/>
          <w:divBdr>
            <w:top w:val="none" w:sz="0" w:space="0" w:color="auto"/>
            <w:left w:val="none" w:sz="0" w:space="0" w:color="auto"/>
            <w:bottom w:val="none" w:sz="0" w:space="0" w:color="auto"/>
            <w:right w:val="none" w:sz="0" w:space="0" w:color="auto"/>
          </w:divBdr>
        </w:div>
        <w:div w:id="1939947627">
          <w:marLeft w:val="432"/>
          <w:marRight w:val="0"/>
          <w:marTop w:val="116"/>
          <w:marBottom w:val="0"/>
          <w:divBdr>
            <w:top w:val="none" w:sz="0" w:space="0" w:color="auto"/>
            <w:left w:val="none" w:sz="0" w:space="0" w:color="auto"/>
            <w:bottom w:val="none" w:sz="0" w:space="0" w:color="auto"/>
            <w:right w:val="none" w:sz="0" w:space="0" w:color="auto"/>
          </w:divBdr>
        </w:div>
        <w:div w:id="271592546">
          <w:marLeft w:val="864"/>
          <w:marRight w:val="0"/>
          <w:marTop w:val="74"/>
          <w:marBottom w:val="0"/>
          <w:divBdr>
            <w:top w:val="none" w:sz="0" w:space="0" w:color="auto"/>
            <w:left w:val="none" w:sz="0" w:space="0" w:color="auto"/>
            <w:bottom w:val="none" w:sz="0" w:space="0" w:color="auto"/>
            <w:right w:val="none" w:sz="0" w:space="0" w:color="auto"/>
          </w:divBdr>
        </w:div>
        <w:div w:id="789277797">
          <w:marLeft w:val="864"/>
          <w:marRight w:val="0"/>
          <w:marTop w:val="74"/>
          <w:marBottom w:val="0"/>
          <w:divBdr>
            <w:top w:val="none" w:sz="0" w:space="0" w:color="auto"/>
            <w:left w:val="none" w:sz="0" w:space="0" w:color="auto"/>
            <w:bottom w:val="none" w:sz="0" w:space="0" w:color="auto"/>
            <w:right w:val="none" w:sz="0" w:space="0" w:color="auto"/>
          </w:divBdr>
        </w:div>
      </w:divsChild>
    </w:div>
    <w:div w:id="925847681">
      <w:bodyDiv w:val="1"/>
      <w:marLeft w:val="0"/>
      <w:marRight w:val="0"/>
      <w:marTop w:val="0"/>
      <w:marBottom w:val="0"/>
      <w:divBdr>
        <w:top w:val="none" w:sz="0" w:space="0" w:color="auto"/>
        <w:left w:val="none" w:sz="0" w:space="0" w:color="auto"/>
        <w:bottom w:val="none" w:sz="0" w:space="0" w:color="auto"/>
        <w:right w:val="none" w:sz="0" w:space="0" w:color="auto"/>
      </w:divBdr>
      <w:divsChild>
        <w:div w:id="2097363529">
          <w:marLeft w:val="547"/>
          <w:marRight w:val="0"/>
          <w:marTop w:val="82"/>
          <w:marBottom w:val="0"/>
          <w:divBdr>
            <w:top w:val="none" w:sz="0" w:space="0" w:color="auto"/>
            <w:left w:val="none" w:sz="0" w:space="0" w:color="auto"/>
            <w:bottom w:val="none" w:sz="0" w:space="0" w:color="auto"/>
            <w:right w:val="none" w:sz="0" w:space="0" w:color="auto"/>
          </w:divBdr>
        </w:div>
        <w:div w:id="76828311">
          <w:marLeft w:val="547"/>
          <w:marRight w:val="0"/>
          <w:marTop w:val="82"/>
          <w:marBottom w:val="0"/>
          <w:divBdr>
            <w:top w:val="none" w:sz="0" w:space="0" w:color="auto"/>
            <w:left w:val="none" w:sz="0" w:space="0" w:color="auto"/>
            <w:bottom w:val="none" w:sz="0" w:space="0" w:color="auto"/>
            <w:right w:val="none" w:sz="0" w:space="0" w:color="auto"/>
          </w:divBdr>
        </w:div>
        <w:div w:id="2078279884">
          <w:marLeft w:val="547"/>
          <w:marRight w:val="0"/>
          <w:marTop w:val="82"/>
          <w:marBottom w:val="0"/>
          <w:divBdr>
            <w:top w:val="none" w:sz="0" w:space="0" w:color="auto"/>
            <w:left w:val="none" w:sz="0" w:space="0" w:color="auto"/>
            <w:bottom w:val="none" w:sz="0" w:space="0" w:color="auto"/>
            <w:right w:val="none" w:sz="0" w:space="0" w:color="auto"/>
          </w:divBdr>
        </w:div>
        <w:div w:id="1991012860">
          <w:marLeft w:val="547"/>
          <w:marRight w:val="0"/>
          <w:marTop w:val="82"/>
          <w:marBottom w:val="0"/>
          <w:divBdr>
            <w:top w:val="none" w:sz="0" w:space="0" w:color="auto"/>
            <w:left w:val="none" w:sz="0" w:space="0" w:color="auto"/>
            <w:bottom w:val="none" w:sz="0" w:space="0" w:color="auto"/>
            <w:right w:val="none" w:sz="0" w:space="0" w:color="auto"/>
          </w:divBdr>
        </w:div>
        <w:div w:id="366418754">
          <w:marLeft w:val="547"/>
          <w:marRight w:val="0"/>
          <w:marTop w:val="82"/>
          <w:marBottom w:val="0"/>
          <w:divBdr>
            <w:top w:val="none" w:sz="0" w:space="0" w:color="auto"/>
            <w:left w:val="none" w:sz="0" w:space="0" w:color="auto"/>
            <w:bottom w:val="none" w:sz="0" w:space="0" w:color="auto"/>
            <w:right w:val="none" w:sz="0" w:space="0" w:color="auto"/>
          </w:divBdr>
        </w:div>
        <w:div w:id="1197814652">
          <w:marLeft w:val="547"/>
          <w:marRight w:val="0"/>
          <w:marTop w:val="82"/>
          <w:marBottom w:val="0"/>
          <w:divBdr>
            <w:top w:val="none" w:sz="0" w:space="0" w:color="auto"/>
            <w:left w:val="none" w:sz="0" w:space="0" w:color="auto"/>
            <w:bottom w:val="none" w:sz="0" w:space="0" w:color="auto"/>
            <w:right w:val="none" w:sz="0" w:space="0" w:color="auto"/>
          </w:divBdr>
        </w:div>
        <w:div w:id="182793559">
          <w:marLeft w:val="547"/>
          <w:marRight w:val="0"/>
          <w:marTop w:val="82"/>
          <w:marBottom w:val="0"/>
          <w:divBdr>
            <w:top w:val="none" w:sz="0" w:space="0" w:color="auto"/>
            <w:left w:val="none" w:sz="0" w:space="0" w:color="auto"/>
            <w:bottom w:val="none" w:sz="0" w:space="0" w:color="auto"/>
            <w:right w:val="none" w:sz="0" w:space="0" w:color="auto"/>
          </w:divBdr>
        </w:div>
        <w:div w:id="605695653">
          <w:marLeft w:val="547"/>
          <w:marRight w:val="0"/>
          <w:marTop w:val="82"/>
          <w:marBottom w:val="0"/>
          <w:divBdr>
            <w:top w:val="none" w:sz="0" w:space="0" w:color="auto"/>
            <w:left w:val="none" w:sz="0" w:space="0" w:color="auto"/>
            <w:bottom w:val="none" w:sz="0" w:space="0" w:color="auto"/>
            <w:right w:val="none" w:sz="0" w:space="0" w:color="auto"/>
          </w:divBdr>
        </w:div>
        <w:div w:id="265961361">
          <w:marLeft w:val="547"/>
          <w:marRight w:val="0"/>
          <w:marTop w:val="82"/>
          <w:marBottom w:val="0"/>
          <w:divBdr>
            <w:top w:val="none" w:sz="0" w:space="0" w:color="auto"/>
            <w:left w:val="none" w:sz="0" w:space="0" w:color="auto"/>
            <w:bottom w:val="none" w:sz="0" w:space="0" w:color="auto"/>
            <w:right w:val="none" w:sz="0" w:space="0" w:color="auto"/>
          </w:divBdr>
        </w:div>
        <w:div w:id="1916276557">
          <w:marLeft w:val="547"/>
          <w:marRight w:val="0"/>
          <w:marTop w:val="82"/>
          <w:marBottom w:val="0"/>
          <w:divBdr>
            <w:top w:val="none" w:sz="0" w:space="0" w:color="auto"/>
            <w:left w:val="none" w:sz="0" w:space="0" w:color="auto"/>
            <w:bottom w:val="none" w:sz="0" w:space="0" w:color="auto"/>
            <w:right w:val="none" w:sz="0" w:space="0" w:color="auto"/>
          </w:divBdr>
        </w:div>
        <w:div w:id="557277869">
          <w:marLeft w:val="547"/>
          <w:marRight w:val="0"/>
          <w:marTop w:val="82"/>
          <w:marBottom w:val="0"/>
          <w:divBdr>
            <w:top w:val="none" w:sz="0" w:space="0" w:color="auto"/>
            <w:left w:val="none" w:sz="0" w:space="0" w:color="auto"/>
            <w:bottom w:val="none" w:sz="0" w:space="0" w:color="auto"/>
            <w:right w:val="none" w:sz="0" w:space="0" w:color="auto"/>
          </w:divBdr>
        </w:div>
        <w:div w:id="1569269800">
          <w:marLeft w:val="547"/>
          <w:marRight w:val="0"/>
          <w:marTop w:val="82"/>
          <w:marBottom w:val="0"/>
          <w:divBdr>
            <w:top w:val="none" w:sz="0" w:space="0" w:color="auto"/>
            <w:left w:val="none" w:sz="0" w:space="0" w:color="auto"/>
            <w:bottom w:val="none" w:sz="0" w:space="0" w:color="auto"/>
            <w:right w:val="none" w:sz="0" w:space="0" w:color="auto"/>
          </w:divBdr>
        </w:div>
        <w:div w:id="867257888">
          <w:marLeft w:val="547"/>
          <w:marRight w:val="0"/>
          <w:marTop w:val="82"/>
          <w:marBottom w:val="0"/>
          <w:divBdr>
            <w:top w:val="none" w:sz="0" w:space="0" w:color="auto"/>
            <w:left w:val="none" w:sz="0" w:space="0" w:color="auto"/>
            <w:bottom w:val="none" w:sz="0" w:space="0" w:color="auto"/>
            <w:right w:val="none" w:sz="0" w:space="0" w:color="auto"/>
          </w:divBdr>
        </w:div>
      </w:divsChild>
    </w:div>
    <w:div w:id="1026834334">
      <w:bodyDiv w:val="1"/>
      <w:marLeft w:val="0"/>
      <w:marRight w:val="0"/>
      <w:marTop w:val="0"/>
      <w:marBottom w:val="0"/>
      <w:divBdr>
        <w:top w:val="none" w:sz="0" w:space="0" w:color="auto"/>
        <w:left w:val="none" w:sz="0" w:space="0" w:color="auto"/>
        <w:bottom w:val="none" w:sz="0" w:space="0" w:color="auto"/>
        <w:right w:val="none" w:sz="0" w:space="0" w:color="auto"/>
      </w:divBdr>
      <w:divsChild>
        <w:div w:id="1615748861">
          <w:marLeft w:val="864"/>
          <w:marRight w:val="0"/>
          <w:marTop w:val="74"/>
          <w:marBottom w:val="0"/>
          <w:divBdr>
            <w:top w:val="none" w:sz="0" w:space="0" w:color="auto"/>
            <w:left w:val="none" w:sz="0" w:space="0" w:color="auto"/>
            <w:bottom w:val="none" w:sz="0" w:space="0" w:color="auto"/>
            <w:right w:val="none" w:sz="0" w:space="0" w:color="auto"/>
          </w:divBdr>
        </w:div>
      </w:divsChild>
    </w:div>
    <w:div w:id="1200169304">
      <w:bodyDiv w:val="1"/>
      <w:marLeft w:val="0"/>
      <w:marRight w:val="0"/>
      <w:marTop w:val="0"/>
      <w:marBottom w:val="0"/>
      <w:divBdr>
        <w:top w:val="none" w:sz="0" w:space="0" w:color="auto"/>
        <w:left w:val="none" w:sz="0" w:space="0" w:color="auto"/>
        <w:bottom w:val="none" w:sz="0" w:space="0" w:color="auto"/>
        <w:right w:val="none" w:sz="0" w:space="0" w:color="auto"/>
      </w:divBdr>
      <w:divsChild>
        <w:div w:id="833111943">
          <w:marLeft w:val="0"/>
          <w:marRight w:val="0"/>
          <w:marTop w:val="0"/>
          <w:marBottom w:val="0"/>
          <w:divBdr>
            <w:top w:val="none" w:sz="0" w:space="0" w:color="auto"/>
            <w:left w:val="none" w:sz="0" w:space="0" w:color="auto"/>
            <w:bottom w:val="none" w:sz="0" w:space="0" w:color="auto"/>
            <w:right w:val="none" w:sz="0" w:space="0" w:color="auto"/>
          </w:divBdr>
        </w:div>
        <w:div w:id="1635863432">
          <w:marLeft w:val="0"/>
          <w:marRight w:val="0"/>
          <w:marTop w:val="0"/>
          <w:marBottom w:val="0"/>
          <w:divBdr>
            <w:top w:val="none" w:sz="0" w:space="0" w:color="auto"/>
            <w:left w:val="none" w:sz="0" w:space="0" w:color="auto"/>
            <w:bottom w:val="none" w:sz="0" w:space="0" w:color="auto"/>
            <w:right w:val="none" w:sz="0" w:space="0" w:color="auto"/>
          </w:divBdr>
        </w:div>
      </w:divsChild>
    </w:div>
    <w:div w:id="1536960603">
      <w:bodyDiv w:val="1"/>
      <w:marLeft w:val="0"/>
      <w:marRight w:val="0"/>
      <w:marTop w:val="0"/>
      <w:marBottom w:val="0"/>
      <w:divBdr>
        <w:top w:val="none" w:sz="0" w:space="0" w:color="auto"/>
        <w:left w:val="none" w:sz="0" w:space="0" w:color="auto"/>
        <w:bottom w:val="none" w:sz="0" w:space="0" w:color="auto"/>
        <w:right w:val="none" w:sz="0" w:space="0" w:color="auto"/>
      </w:divBdr>
    </w:div>
    <w:div w:id="2127041231">
      <w:bodyDiv w:val="1"/>
      <w:marLeft w:val="0"/>
      <w:marRight w:val="0"/>
      <w:marTop w:val="0"/>
      <w:marBottom w:val="0"/>
      <w:divBdr>
        <w:top w:val="none" w:sz="0" w:space="0" w:color="auto"/>
        <w:left w:val="none" w:sz="0" w:space="0" w:color="auto"/>
        <w:bottom w:val="none" w:sz="0" w:space="0" w:color="auto"/>
        <w:right w:val="none" w:sz="0" w:space="0" w:color="auto"/>
      </w:divBdr>
      <w:divsChild>
        <w:div w:id="990720557">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esianscientific.org/"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ayesianscientifi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768aceb2-b366-4b48-827b-e820edc548bd" value=""/>
</sisl>
</file>

<file path=customXml/itemProps1.xml><?xml version="1.0" encoding="utf-8"?>
<ds:datastoreItem xmlns:ds="http://schemas.openxmlformats.org/officeDocument/2006/customXml" ds:itemID="{A8A8F020-125B-4DEB-AB38-D4BB8C4B922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sanofi-aventis</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Cooner, Freda /US</dc:creator>
  <cp:keywords>*$%NAB</cp:keywords>
  <cp:lastModifiedBy>Fanni Natanegara</cp:lastModifiedBy>
  <cp:revision>4</cp:revision>
  <dcterms:created xsi:type="dcterms:W3CDTF">2019-07-19T16:41:00Z</dcterms:created>
  <dcterms:modified xsi:type="dcterms:W3CDTF">2019-07-19T16:43:00Z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80635ab1-a7e6-443a-840b-6ded512d754f</vt:lpwstr>
  </property>
  <property fmtid="{D5CDD505-2E9C-101B-9397-08002B2CF9AE}" pid="3" name="bjSaver">
    <vt:lpwstr>zaCTVO7yOam7c5NaOqjiHuXi5OQPcmNq</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uid="768aceb2-b366-4b48-827b-e820edc548bd" value="" /&gt;&lt;/sisl&gt;</vt:lpwstr>
  </property>
  <property fmtid="{D5CDD505-2E9C-101B-9397-08002B2CF9AE}" pid="6" name="bjDocumentSecurityLabel">
    <vt:lpwstr>Non-Amgen Business</vt:lpwstr>
  </property>
</Properties>
</file>